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Alloy.ai launches data platform on Snowflake Marketplace to enhance supplier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Alloy.ai, a data integration and retail analytics solution, has launched its Data Platform on Snowflake Marketplace, signifying a notable advancement in supplier relationship management (SRM) for consumer brands. This platform aims to streamline the integration of point-of-sale data from various retail and ecommerce partners, allowing companies to access real-time, normalized sales and inventory data.</w:t>
      </w:r>
      <w:r/>
    </w:p>
    <w:p>
      <w:r/>
      <w:r>
        <w:t>Joel Beal, CEO and Co-founder of Alloy.ai, highlighted the challenges faced by consumer brands in managing diverse data from multiple retailers and distributors, stating, “Consumer brands often need to connect to hundreds of retailers or distributor partners to get a complete picture of their business.” The platform addresses these issues by enabling users to centralise data from more than 350 retail integrations into their Snowflake data warehouses, thereby creating a comprehensive single source of truth.</w:t>
      </w:r>
      <w:r/>
    </w:p>
    <w:p>
      <w:r/>
      <w:r>
        <w:t>The joint effort between Alloy.ai and Snowflake allows businesses to leverage operational analytics for informed decision-making, planning, and replenishment strategies. Companies compiling data from various sources can process this information instantly, enhancing their analytical capabilities. For instance, Moose Toys reported significant improvements in their analytics strategy, gaining access to real-time, detailed sales data from numerous sources through the platform.</w:t>
      </w:r>
      <w:r/>
    </w:p>
    <w:p>
      <w:r/>
      <w:r>
        <w:t>Vincent Low, Co-founder of Synogize, a data and AI services company, remarked on the transformational impact of Alloy.ai's integration capabilities. “Alloy.ai was a game-changer for a multinational toy manufacturer who needed to integrate data from retail partners into their Snowflake environment,” he noted, citing the reduction in costs and time associated with traditional Extract, Transform, Load (ETL) methods. This integration has reportedly unlocked powerful insights for companies, enabling them to better manage supplier relationships and inventory levels.</w:t>
      </w:r>
      <w:r/>
    </w:p>
    <w:p>
      <w:r/>
      <w:r>
        <w:t>Snowflake Marketplace facilitates the integration of third-party data and applications, helping companies lower integration costs and streamline their procurement processes. By providing immediate access to data products directly within customers’ data ecosystems, the platform enhances overall operational efficiency.</w:t>
      </w:r>
      <w:r/>
    </w:p>
    <w:p>
      <w:r/>
      <w:r>
        <w:t>The growing reliance on real-time data and advanced analytics illustrates a shift in how companies measure and manage their supplier relationships, moving beyond traditional KPIs and dashboards to more dynamic and responsive data management strategies. With tools like Alloy.ai, consumer brands are increasingly equipped to sense problems, predict opportunities, and respond swiftly to changes in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https://www.destinationcrm.com/Articles/CRM-News/CRM-Across-the-Wire/Alloy.ai-Launches-Data-Platform%C2%A0on-Snowflake-Marketplace-167779.aspx</w:t>
        </w:r>
      </w:hyperlink>
      <w:r>
        <w:t xml:space="preserve"> - This URL supports the launch of Alloy.ai's Data Platform on Snowflake Marketplace, which integrates real-time sales and inventory data from over 350 retail partners, enhancing supplier relationship management for consumer brands.</w:t>
      </w:r>
      <w:r/>
    </w:p>
    <w:p>
      <w:pPr>
        <w:pStyle w:val="ListNumber"/>
        <w:spacing w:line="240" w:lineRule="auto"/>
        <w:ind w:left="720"/>
      </w:pPr>
      <w:r/>
      <w:hyperlink r:id="rId11">
        <w:r>
          <w:rPr>
            <w:color w:val="0000EE"/>
            <w:u w:val="single"/>
          </w:rPr>
          <w:t>https://alloy.ai/alloy-snowflake-partnership-announcement</w:t>
        </w:r>
      </w:hyperlink>
      <w:r>
        <w:t xml:space="preserve"> - This URL corroborates the partnership between Alloy.ai and Snowflake, highlighting how the platform integrates data from multiple retailers into Snowflake data warehouses, creating a single source of truth for consumer brands.</w:t>
      </w:r>
      <w:r/>
    </w:p>
    <w:p>
      <w:pPr>
        <w:pStyle w:val="ListNumber"/>
        <w:spacing w:line="240" w:lineRule="auto"/>
        <w:ind w:left="720"/>
      </w:pPr>
      <w:r/>
      <w:hyperlink r:id="rId10">
        <w:r>
          <w:rPr>
            <w:color w:val="0000EE"/>
            <w:u w:val="single"/>
          </w:rPr>
          <w:t>https://www.destinationcrm.com/Articles/CRM-News/CRM-Across-the-Wire/Alloy.ai-Launches-Data-Platform%C2%A0on-Snowflake-Marketplace-167779.aspx</w:t>
        </w:r>
      </w:hyperlink>
      <w:r>
        <w:t xml:space="preserve"> - This URL further explains the challenges faced by consumer brands in managing diverse data sources and how Alloy.ai addresses these issues by providing real-time, normalized data.</w:t>
      </w:r>
      <w:r/>
    </w:p>
    <w:p>
      <w:pPr>
        <w:pStyle w:val="ListNumber"/>
        <w:spacing w:line="240" w:lineRule="auto"/>
        <w:ind w:left="720"/>
      </w:pPr>
      <w:r/>
      <w:hyperlink r:id="rId11">
        <w:r>
          <w:rPr>
            <w:color w:val="0000EE"/>
            <w:u w:val="single"/>
          </w:rPr>
          <w:t>https://alloy.ai/alloy-snowflake-partnership-announcement</w:t>
        </w:r>
      </w:hyperlink>
      <w:r>
        <w:t xml:space="preserve"> - This URL provides additional details on how the integration with Snowflake helps companies like Moose Toys improve their analytics strategies by accessing detailed sales data from various sources.</w:t>
      </w:r>
      <w:r/>
    </w:p>
    <w:p>
      <w:pPr>
        <w:pStyle w:val="ListNumber"/>
        <w:spacing w:line="240" w:lineRule="auto"/>
        <w:ind w:left="720"/>
      </w:pPr>
      <w:r/>
      <w:hyperlink r:id="rId12">
        <w:r>
          <w:rPr>
            <w:color w:val="0000EE"/>
            <w:u w:val="single"/>
          </w:rPr>
          <w:t>https://www.snowflake.com/marketplace</w:t>
        </w:r>
      </w:hyperlink>
      <w:r>
        <w:t xml:space="preserve"> - This URL supports the role of Snowflake Marketplace in facilitating the integration of third-party data and applications, enhancing operational efficiency and lowering integration costs for businesses.</w:t>
      </w:r>
      <w:r/>
    </w:p>
    <w:p>
      <w:pPr>
        <w:pStyle w:val="ListNumber"/>
        <w:spacing w:line="240" w:lineRule="auto"/>
        <w:ind w:left="720"/>
      </w:pPr>
      <w:r/>
      <w:hyperlink r:id="rId12">
        <w:r>
          <w:rPr>
            <w:color w:val="0000EE"/>
            <w:u w:val="single"/>
          </w:rPr>
          <w:t>https://www.snowflake.com/marketplace</w:t>
        </w:r>
      </w:hyperlink>
      <w:r>
        <w:t xml:space="preserve"> - This URL further explains how Snowflake Marketplace enables companies to access data products directly within their data ecosystems, streamlining procurement processes and improving overall efficiency.</w:t>
      </w:r>
      <w:r/>
    </w:p>
    <w:p>
      <w:pPr>
        <w:pStyle w:val="ListNumber"/>
        <w:spacing w:line="240" w:lineRule="auto"/>
        <w:ind w:left="720"/>
      </w:pPr>
      <w:r/>
      <w:hyperlink r:id="rId13">
        <w:r>
          <w:rPr>
            <w:color w:val="0000EE"/>
            <w:u w:val="single"/>
          </w:rPr>
          <w:t>https://www.businesswire.com/news/home/20250128504652/en/Alloy.ai-Launches-Data-Platform-for-Consumer-Brands-on-Snowflake-Marketplace/?feedref=JjAwJuNHiystnCoBq_hl-bV7DTIYheT0D-1vT4_bKFzt_EW40VMdK6eG-WLfRGUE1fJraLPL1g6AeUGJlCTYs7Oafol48Kkc8KJgZoTHgMu0w8LYSbRdYOj2VdwnuKwa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stinationcrm.com/Articles/CRM-News/CRM-Across-the-Wire/Alloy.ai-Launches-Data-Platform%C2%A0on-Snowflake-Marketplace-167779.aspx" TargetMode="External"/><Relationship Id="rId11" Type="http://schemas.openxmlformats.org/officeDocument/2006/relationships/hyperlink" Target="https://alloy.ai/alloy-snowflake-partnership-announcement" TargetMode="External"/><Relationship Id="rId12" Type="http://schemas.openxmlformats.org/officeDocument/2006/relationships/hyperlink" Target="https://www.snowflake.com/marketplace" TargetMode="External"/><Relationship Id="rId13" Type="http://schemas.openxmlformats.org/officeDocument/2006/relationships/hyperlink" Target="https://www.businesswire.com/news/home/20250128504652/en/Alloy.ai-Launches-Data-Platform-for-Consumer-Brands-on-Snowflake-Marketplace/?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