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DataChat and Snowflake Marketplace integrate for real-time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development in supplier relationship management (SRM) is emerging through the integration of DataChat with Snowflake Marketplace. This no-code, generative AI platform aims to facilitate real-time data access and operational analytics, allowing business users to query data in plain English and receive near-instant insights vital for decision-making.</w:t>
      </w:r>
      <w:r/>
    </w:p>
    <w:p>
      <w:r/>
      <w:r>
        <w:t>The innovation is poised to transform the traditional reliance on key performance indicators (KPIs) and dashboards which often lead to delays and inefficiencies in data analysis. Viken Eldemir, CEO of DataChat, noted that “business users want to ask natural language questions of their data without waiting on dashboards or reports—and without sending data to a large language model.” DataChat aims to deliver a secure, simplified approach to data analysis that can enhance productivity, performance, and customer experience.</w:t>
      </w:r>
      <w:r/>
    </w:p>
    <w:p>
      <w:r/>
      <w:r>
        <w:t>As organisations increasingly seek to leverage data for competitive advantage, the collaboration between DataChat and Snowflake supports the shift towards more efficient data interactions. The recently enhanced collaboration features of DataChat allow teams to work concurrently on data sets without the risk of data conflicts, promoting a cooperative environment similar to platforms like Google Docs.</w:t>
      </w:r>
      <w:r/>
    </w:p>
    <w:p>
      <w:r/>
      <w:r>
        <w:t>Tarik Dwiek, Head of Technology Alliances at Snowflake, commented on the partnership, stating that DataChat exemplifies how companies can harness the Snowflake AI Data Cloud to garner actionable insights and drive innovation. The integration aims to streamline the procurement processes and lower integration costs for users by delivering third-party applications and data products directly within their data environments.</w:t>
      </w:r>
      <w:r/>
    </w:p>
    <w:p>
      <w:r/>
      <w:r>
        <w:t>In a landscape where real-time data access is increasingly linked to business success, this partnership may offer a new avenue for organisations to measure and manage their supplier relationships effectively, moving beyond conventional analytics frameworks to embrace a more interactive and immediate approach to data-driven decision-making. The shift towards real-time operational analytics could redefine how companies assess their supplier interactions, fostering agility and responsiveness in a rapidly evolving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https://www.businesswire.com/news/home/20250203518749/en/DataChat-Launches-No-Code-Generative-AI-Data-Analytics-Platform-as-Snowflake-Native-App-on-Snowflake-Marketplace</w:t>
        </w:r>
      </w:hyperlink>
      <w:r>
        <w:t xml:space="preserve"> - This URL supports the claim about DataChat's integration with Snowflake Marketplace, highlighting its no-code, generative AI capabilities for real-time data insights.</w:t>
      </w:r>
      <w:r/>
    </w:p>
    <w:p>
      <w:pPr>
        <w:pStyle w:val="ListNumber"/>
        <w:spacing w:line="240" w:lineRule="auto"/>
        <w:ind w:left="720"/>
      </w:pPr>
      <w:r/>
      <w:hyperlink r:id="rId10">
        <w:r>
          <w:rPr>
            <w:color w:val="0000EE"/>
            <w:u w:val="single"/>
          </w:rPr>
          <w:t>https://www.businesswire.com/news/home/20250203518749/en/DataChat-Launches-No-Code-Generative-AI-Data-Analytics-Platform-as-Snowflake-Native-App-on-Snowflake-Marketplace</w:t>
        </w:r>
      </w:hyperlink>
      <w:r>
        <w:t xml:space="preserve"> - It also corroborates Viken Eldemir's statement about business users querying data in plain English without relying on dashboards or large language models.</w:t>
      </w:r>
      <w:r/>
    </w:p>
    <w:p>
      <w:pPr>
        <w:pStyle w:val="ListNumber"/>
        <w:spacing w:line="240" w:lineRule="auto"/>
        <w:ind w:left="720"/>
      </w:pPr>
      <w:r/>
      <w:hyperlink r:id="rId11">
        <w:r>
          <w:rPr>
            <w:color w:val="0000EE"/>
            <w:u w:val="single"/>
          </w:rPr>
          <w:t>https://theproptechcloud.com/snowflake/snowflake-marketplace/</w:t>
        </w:r>
      </w:hyperlink>
      <w:r>
        <w:t xml:space="preserve"> - This URL explains the features and benefits of the Snowflake Marketplace, including its role in facilitating data and app exchange, which supports the integration with DataChat.</w:t>
      </w:r>
      <w:r/>
    </w:p>
    <w:p>
      <w:pPr>
        <w:pStyle w:val="ListNumber"/>
        <w:spacing w:line="240" w:lineRule="auto"/>
        <w:ind w:left="720"/>
      </w:pPr>
      <w:r/>
      <w:hyperlink r:id="rId12">
        <w:r>
          <w:rPr>
            <w:color w:val="0000EE"/>
            <w:u w:val="single"/>
          </w:rPr>
          <w:t>https://datachat.ai/solutions/datachat-snowflake/</w:t>
        </w:r>
      </w:hyperlink>
      <w:r>
        <w:t xml:space="preserve"> - This URL provides details on how DataChat integrates with Snowflake to enable secure and fast data analysis, supporting the claim about enhanced collaboration features.</w:t>
      </w:r>
      <w:r/>
    </w:p>
    <w:p>
      <w:pPr>
        <w:pStyle w:val="ListNumber"/>
        <w:spacing w:line="240" w:lineRule="auto"/>
        <w:ind w:left="720"/>
      </w:pPr>
      <w:r/>
      <w:hyperlink r:id="rId10">
        <w:r>
          <w:rPr>
            <w:color w:val="0000EE"/>
            <w:u w:val="single"/>
          </w:rPr>
          <w:t>https://www.businesswire.com/news/home/20250203518749/en/DataChat-Launches-No-Code-Generative-AI-Data-Analytics-Platform-as-Snowflake-Native-App-on-Snowflake-Marketplace</w:t>
        </w:r>
      </w:hyperlink>
      <w:r>
        <w:t xml:space="preserve"> - It further supports Tarik Dwiek's statement about DataChat's role in leveraging the Snowflake AI Data Cloud for actionable insights and innovation.</w:t>
      </w:r>
      <w:r/>
    </w:p>
    <w:p>
      <w:pPr>
        <w:pStyle w:val="ListNumber"/>
        <w:spacing w:line="240" w:lineRule="auto"/>
        <w:ind w:left="720"/>
      </w:pPr>
      <w:r/>
      <w:hyperlink r:id="rId11">
        <w:r>
          <w:rPr>
            <w:color w:val="0000EE"/>
            <w:u w:val="single"/>
          </w:rPr>
          <w:t>https://theproptechcloud.com/snowflake/snowflake-marketplace/</w:t>
        </w:r>
      </w:hyperlink>
      <w:r>
        <w:t xml:space="preserve"> - This URL also explains how Snowflake Marketplace streamlines procurement processes and lowers integration costs, aligning with the benefits mentioned in the partnership.</w:t>
      </w:r>
      <w:r/>
    </w:p>
    <w:p>
      <w:pPr>
        <w:pStyle w:val="ListNumber"/>
        <w:spacing w:line="240" w:lineRule="auto"/>
        <w:ind w:left="720"/>
      </w:pPr>
      <w:r/>
      <w:hyperlink r:id="rId13">
        <w:r>
          <w:rPr>
            <w:color w:val="0000EE"/>
            <w:u w:val="single"/>
          </w:rPr>
          <w:t>https://www.businesswire.com/news/home/20250203518749/en/DataChat-Launches-No-Code-Generative-AI-Data-Analytics-Platform-as-Snowflake-Native-App-on-Snowflake-Marketplace/?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203518749/en/DataChat-Launches-No-Code-Generative-AI-Data-Analytics-Platform-as-Snowflake-Native-App-on-Snowflake-Marketplace" TargetMode="External"/><Relationship Id="rId11" Type="http://schemas.openxmlformats.org/officeDocument/2006/relationships/hyperlink" Target="https://theproptechcloud.com/snowflake/snowflake-marketplace/" TargetMode="External"/><Relationship Id="rId12" Type="http://schemas.openxmlformats.org/officeDocument/2006/relationships/hyperlink" Target="https://datachat.ai/solutions/datachat-snowflake/" TargetMode="External"/><Relationship Id="rId13" Type="http://schemas.openxmlformats.org/officeDocument/2006/relationships/hyperlink" Target="https://www.businesswire.com/news/home/20250203518749/en/DataChat-Launches-No-Code-Generative-AI-Data-Analytics-Platform-as-Snowflake-Native-App-on-Snowflake-Marketplace/?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