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ProcessUnity launches AI tool to revolutionise third-party risk assessments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ProcessUnity Unveils Advanced AI Tool to Enhance Third-Party Risk Management</w:t>
      </w:r>
      <w:r/>
    </w:p>
    <w:p>
      <w:r/>
      <w:r>
        <w:rPr>
          <w:b/>
        </w:rPr>
        <w:t>CONCORD, Mass.</w:t>
      </w:r>
      <w:r>
        <w:t xml:space="preserve"> — ProcessUnity, a company specialised in third-party risk management, has announced the launch of its latest generative AI technology, called Evidence Evaluator. According to the company's press release, this tool aims to streamline the assessment and validation of third-party security controls, significantly reducing the manual effort typically involved in these tasks.</w:t>
      </w:r>
      <w:r/>
    </w:p>
    <w:p>
      <w:r/>
      <w:r>
        <w:t>Evidence Evaluator is designed to automatically review third-party documentation, including security policies and certifications, and generate assessment responses complete with references to the original documents. "Evidence Evaluator is purpose-built for third-party risk management. It delivers confidence, precision, and speed right where customers and their third parties need it most: vendor assessments," stated Dan Tobin, Senior Director of Analytics at ProcessUnity.</w:t>
      </w:r>
      <w:r/>
    </w:p>
    <w:p>
      <w:r/>
      <w:r>
        <w:t>The company claims that the technology is capable of analysing a variety of evidentiary documents, such as SOC reports and ISO certifications, translating them into accurate assessment responses while flagging any discrepancies in a vendor's controls. The tool is said to be flexible enough to adapt to different standards and regulations, which is a noted improvement over existing AI-based third-party risk management tools.</w:t>
      </w:r>
      <w:r/>
    </w:p>
    <w:p>
      <w:r/>
      <w:r>
        <w:t>ProcessUnity emphasises several key features of Evidence Evaluator, including:</w:t>
      </w:r>
      <w:r/>
      <w:r/>
    </w:p>
    <w:p>
      <w:pPr>
        <w:pStyle w:val="ListBullet"/>
        <w:spacing w:line="240" w:lineRule="auto"/>
        <w:ind w:left="720"/>
      </w:pPr>
      <w:r/>
      <w:r>
        <w:rPr>
          <w:b/>
        </w:rPr>
        <w:t>Accuracy</w:t>
      </w:r>
      <w:r>
        <w:t>: Developed on an extensive cybersecurity large language model, which the company states enhances the relevance of contextual results, thus reducing the review cycles for assessors.</w:t>
      </w:r>
      <w:r/>
    </w:p>
    <w:p>
      <w:pPr>
        <w:pStyle w:val="ListBullet"/>
        <w:spacing w:line="240" w:lineRule="auto"/>
        <w:ind w:left="720"/>
      </w:pPr>
      <w:r/>
      <w:r>
        <w:rPr>
          <w:b/>
        </w:rPr>
        <w:t>Privacy</w:t>
      </w:r>
      <w:r>
        <w:t>: The tool incorporates strict data protection protocols, ensuring that all data is encrypted during processing and user inputs are discarded after use.</w:t>
      </w:r>
      <w:r/>
    </w:p>
    <w:p>
      <w:pPr>
        <w:pStyle w:val="ListBullet"/>
        <w:spacing w:line="240" w:lineRule="auto"/>
        <w:ind w:left="720"/>
      </w:pPr>
      <w:r/>
      <w:r>
        <w:rPr>
          <w:b/>
        </w:rPr>
        <w:t>Integration</w:t>
      </w:r>
      <w:r>
        <w:t>: Evidence Evaluator is embedded directly within the ProcessUnity TPRM platform, eliminating the need for separate AI tools.</w:t>
      </w:r>
      <w:r/>
      <w:r/>
    </w:p>
    <w:p>
      <w:r/>
      <w:r>
        <w:t>"This advanced GenAI model delivers far more than a generic, open-source tool," Tobin added. The press release indicates that the ongoing updates and automated retraining of the model will help ensure that it evolves with changes in industry standards and regulations.</w:t>
      </w:r>
      <w:r/>
    </w:p>
    <w:p>
      <w:r/>
      <w:r>
        <w:t>Industry observers have noted a trend of increasing reliance on AI technologies to enhance operational efficiency, particularly in risk management contexts. In light of rising cybersecurity threats, tools like Evidence Evaluator could potentially offer organisations a faster and more reliable way to manage third-party risk.</w:t>
      </w:r>
      <w:r/>
    </w:p>
    <w:p>
      <w:r/>
      <w:r>
        <w:t>For more information about Evidence Evaluator or to request a demo, ProcessUnity directs interested parties to visit their website.</w:t>
      </w:r>
      <w:r/>
    </w:p>
    <w:p>
      <w:pPr>
        <w:pBdr>
          <w:bottom w:val="single" w:sz="6" w:space="1" w:color="auto"/>
        </w:pBdr>
      </w:pPr>
      <w:r/>
    </w:p>
    <w:p>
      <w:r/>
      <w:r>
        <w:rPr>
          <w:i/>
        </w:rPr>
        <w:t>Sources: ProcessUnity Press Release; Business Wire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20250507255159/en/ProcessUnity-Introduces-Generative-AI-Technology-for-Intelligent-Questionnaire-Scoping-and-Instant-Controls-Validation-for-Third-Party-Risk-Management?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https://www.processunity.com/global-risk-exchange-press-release/</w:t>
        </w:r>
      </w:hyperlink>
      <w:r>
        <w:t xml:space="preserve"> - ProcessUnity's Global Risk Exchange is the world's largest library of third-party risk assessment data, transforming the assessment process by reducing friction for organizations and their third parties. It streamlines vendor onboarding and accelerates assessment cycles, eliminating duplicative assessment requests and reducing the workload for third-party risk teams. The platform includes features like Evidence Evaluator, an AI-powered tool that scans relevant documents to generate assessment responses quickly, and Assessment Autofill, which enables third parties to automatically complete questionnaires using existing assessments and evidence documents.</w:t>
      </w:r>
      <w:r/>
    </w:p>
    <w:p>
      <w:pPr>
        <w:pStyle w:val="ListNumber"/>
        <w:spacing w:line="240" w:lineRule="auto"/>
        <w:ind w:left="720"/>
      </w:pPr>
      <w:r/>
      <w:hyperlink r:id="rId12">
        <w:r>
          <w:rPr>
            <w:color w:val="0000EE"/>
            <w:u w:val="single"/>
          </w:rPr>
          <w:t>https://www.businesswire.com/news/home/20240815076927/en/ProcessUnity-Introduces-a-Revolutionary-Platform-to-Reduce-Exposure-from-Emerging-Threats-and-Vulnerabilities-in-Third-Party-Ecosystems</w:t>
        </w:r>
      </w:hyperlink>
      <w:r>
        <w:t xml:space="preserve"> - ProcessUnity's Threat and Vulnerability Response platform offers a streamlined, closed-loop, four-step automated approach to assist third-party risk management teams in identifying critical vulnerabilities within an organization's extended third-party ecosystem. The platform monitors sources like CISA's Known Exploited Vulnerabilities and NIST's National Vulnerability Database to identify and assess potential threats, enabling rapid responses to emerging risks and reducing the time traditionally required for such assessments.</w:t>
      </w:r>
      <w:r/>
    </w:p>
    <w:p>
      <w:pPr>
        <w:pStyle w:val="ListNumber"/>
        <w:spacing w:line="240" w:lineRule="auto"/>
        <w:ind w:left="720"/>
      </w:pPr>
      <w:r/>
      <w:hyperlink r:id="rId13">
        <w:r>
          <w:rPr>
            <w:color w:val="0000EE"/>
            <w:u w:val="single"/>
          </w:rPr>
          <w:t>https://www.businesswire.com/news/home/20241001059712/en/ProcessUnity-Harnesses-the-Power-of-AI-to-Extend-Risk-Management-Efforts</w:t>
        </w:r>
      </w:hyperlink>
      <w:r>
        <w:t xml:space="preserve"> - ProcessUnity integrates AI capabilities into its platform to enhance third-party risk management by streamlining workflows, improving risk evaluation processes, and increasing efficiency in monitoring and preventing third-party breaches. Features include Policy Evaluator, which uses AI and Natural Language Processing to reduce manual labor and establish consistency across analyst reviews, and Automated Risk Profiles, which analyze data from the Global Risk Exchange to deliver accurate risk profiles for third parties.</w:t>
      </w:r>
      <w:r/>
    </w:p>
    <w:p>
      <w:pPr>
        <w:pStyle w:val="ListNumber"/>
        <w:spacing w:line="240" w:lineRule="auto"/>
        <w:ind w:left="720"/>
      </w:pPr>
      <w:r/>
      <w:hyperlink r:id="rId14">
        <w:r>
          <w:rPr>
            <w:color w:val="0000EE"/>
            <w:u w:val="single"/>
          </w:rPr>
          <w:t>https://www.processunity.com/ai-powered-teams/</w:t>
        </w:r>
      </w:hyperlink>
      <w:r>
        <w:t xml:space="preserve"> - ProcessUnity's AI-Powered Teams suite elevates third-party risk management by empowering teams with more reach, consistency, and insights to identify and mitigate potential risks efficiently. Tools like Automated Inherent Risk and Predictive Risk Profiles ensure uniformity in risk assessments, reducing potential oversights and discrepancies, and allowing organizations to extend their risk management efforts to cover a broader spectrum of third-party relationships.</w:t>
      </w:r>
      <w:r/>
    </w:p>
    <w:p>
      <w:pPr>
        <w:pStyle w:val="ListNumber"/>
        <w:spacing w:line="240" w:lineRule="auto"/>
        <w:ind w:left="720"/>
      </w:pPr>
      <w:r/>
      <w:hyperlink r:id="rId15">
        <w:r>
          <w:rPr>
            <w:color w:val="0000EE"/>
            <w:u w:val="single"/>
          </w:rPr>
          <w:t>https://www.businesswire.com/news/home/20230712009396/en/ProcessUnity-and-CyberGRX-Combine-to-Form-the-Most-Complete-Third-Party-Risk-Management-Platform-in-the-Market</w:t>
        </w:r>
      </w:hyperlink>
      <w:r>
        <w:t xml:space="preserve"> - ProcessUnity and CyberGRX have merged to create a comprehensive third-party risk management platform, combining ProcessUnity's assessment engine and vendor monitoring tools with CyberGRX's standardized exchange containing over 14,000 attested assessments and cyber risk data on more than 250,000 companies. This integration aims to centralize and standardize vendor risk management, enabling organizations to identify, assess, analyze, and reduce risks within their ecosystem more effectively.</w:t>
      </w:r>
      <w:r/>
    </w:p>
    <w:p>
      <w:pPr>
        <w:pStyle w:val="ListNumber"/>
        <w:spacing w:line="240" w:lineRule="auto"/>
        <w:ind w:left="720"/>
      </w:pPr>
      <w:r/>
      <w:hyperlink r:id="rId16">
        <w:r>
          <w:rPr>
            <w:color w:val="0000EE"/>
            <w:u w:val="single"/>
          </w:rPr>
          <w:t>https://www.interos.ai/press/interos-and-processunity-partner-to-strengthen-tprm-and-supply-chain-resilience/</w:t>
        </w:r>
      </w:hyperlink>
      <w:r>
        <w:t xml:space="preserve"> - ProcessUnity and Interos have partnered to integrate Interos' supply chain resilience data into ProcessUnity's third-party risk management platform. This integration provides consolidated insights across critical risk domains such as Cyber, ESG, Financial, Geopolitical, and Reputational, enabling organizations to assess, monitor, and mitigate risks throughout their multi-tier supply chain more effectively. The partnership aims to streamline third-party onboarding and ongoing monitoring through unified data-driven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07255159/en/ProcessUnity-Introduces-Generative-AI-Technology-for-Intelligent-Questionnaire-Scoping-and-Instant-Controls-Validation-for-Third-Party-Risk-Management?feedref=JjAwJuNHiystnCoBq_hl-bV7DTIYheT0D-1vT4_bKFzt_EW40VMdK6eG-WLfRGUE1fJraLPL1g6AeUGJlCTYs7Oafol48Kkc8KJgZoTHgMu0w8LYSbRdYOj2VdwnuKwa" TargetMode="External"/><Relationship Id="rId11" Type="http://schemas.openxmlformats.org/officeDocument/2006/relationships/hyperlink" Target="https://www.processunity.com/global-risk-exchange-press-release/" TargetMode="External"/><Relationship Id="rId12" Type="http://schemas.openxmlformats.org/officeDocument/2006/relationships/hyperlink" Target="https://www.businesswire.com/news/home/20240815076927/en/ProcessUnity-Introduces-a-Revolutionary-Platform-to-Reduce-Exposure-from-Emerging-Threats-and-Vulnerabilities-in-Third-Party-Ecosystems" TargetMode="External"/><Relationship Id="rId13" Type="http://schemas.openxmlformats.org/officeDocument/2006/relationships/hyperlink" Target="https://www.businesswire.com/news/home/20241001059712/en/ProcessUnity-Harnesses-the-Power-of-AI-to-Extend-Risk-Management-Efforts" TargetMode="External"/><Relationship Id="rId14" Type="http://schemas.openxmlformats.org/officeDocument/2006/relationships/hyperlink" Target="https://www.processunity.com/ai-powered-teams/" TargetMode="External"/><Relationship Id="rId15" Type="http://schemas.openxmlformats.org/officeDocument/2006/relationships/hyperlink" Target="https://www.businesswire.com/news/home/20230712009396/en/ProcessUnity-and-CyberGRX-Combine-to-Form-the-Most-Complete-Third-Party-Risk-Management-Platform-in-the-Market" TargetMode="External"/><Relationship Id="rId16" Type="http://schemas.openxmlformats.org/officeDocument/2006/relationships/hyperlink" Target="https://www.interos.ai/press/interos-and-processunity-partner-to-strengthen-tprm-and-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