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machine learning radically reshape supply chain efficiency and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defined by rapid technological advancements, the landscape of supply chain management is experiencing a profound transformation, primarily driven by the integration of Artificial Intelligence (AI) and Machine Learning (ML). These innovations are not merely enhancements to existing systems but represent a radical shift in how industries operate, optimising processes and results in unprecedented efficiency and accuracy.</w:t>
      </w:r>
      <w:r/>
    </w:p>
    <w:p>
      <w:r/>
      <w:r>
        <w:t>AI and ML, no longer just buzzwords, have become integral components reshaping supply chains at multiple touchpoints. Their capabilities extend from predictive analytics to real-time data processing, enabling swift decision-making that previously relied heavily on human intervention. This evolution acknowledges the complexity of modern supply chains, characterised by numerous variables and conditions that can shift quickly.</w:t>
      </w:r>
      <w:r/>
    </w:p>
    <w:p>
      <w:r/>
      <w:r>
        <w:t>One of the most significant impacts of AI on supply chain management is the enhancement of inventory control. Traditional methods, which often depend on historical data and human judgement, are prone to errors and inefficiencies. While human analysts have typically provided reasonable demand forecasts, AI systems leverage vast data sets to predict trends with remarkable precision. This ability to analyse real-time market conditions allows for optimal stock levels, preventing both surplus inventory and stockouts, ultimately leading to reduced costs.</w:t>
      </w:r>
      <w:r/>
    </w:p>
    <w:p>
      <w:r/>
      <w:r>
        <w:t>The promise of AI extends further into streamlining operations through intelligent automation. By employing AI-driven systems for repetitive tasks such as order management, shipment tracking, and customer service interactions, organisations free their human resources to focus on more strategic initiatives, thereby improving productivity and minimising errors. This automation also improves logistics efficiency; for instance, AI can intelligently assess transportation routes using traffic patterns and weather data, significantly reducing fuel consumption and improving delivery times. In this manner, companies can work towards greener logistics operations while optimising performance.</w:t>
      </w:r>
      <w:r/>
    </w:p>
    <w:p>
      <w:r/>
      <w:r>
        <w:t>Moreover, the integration of AI into supply chain processes enhances risk management capabilities. By analysing massive volumes of data, AI can quickly identify potential disruptions—be it supplier failings or sudden demand spikes—allowing businesses to respond proactively. This predictive capability empowers organisations to adapt their strategies in real-time, ensuring smoother operations despite uncertainties.</w:t>
      </w:r>
      <w:r/>
    </w:p>
    <w:p>
      <w:r/>
      <w:r>
        <w:t>The competitive edge offered by AI does not stop at risk management. By analysing market trends and consumer behaviours, AI informs strategic decision-making, helping organisations align their supply chain strategies with market needs and growth objectives. This holistic approach to decision-making fosters a well-synchronised operation that is both adaptive and resilient.</w:t>
      </w:r>
      <w:r/>
    </w:p>
    <w:p>
      <w:r/>
      <w:r>
        <w:t>As this landscape evolves, collaborative robots, or "cobots," are becoming vital in the warehousing sector, enhancing picking accuracy and helping mitigate employee fatigue. These AI-powered robots not only learn from their surroundings but also collaborate with human workers, increasing operational efficiency over time. The more they are utilised, the more capable they become, allowing for a more flexible and responsive warehousing environment.</w:t>
      </w:r>
      <w:r/>
    </w:p>
    <w:p>
      <w:r/>
      <w:r>
        <w:t>In essence, the integration of AI and ML into supply chain management signifies more than just technological progress; it marks a fundamental reconfiguration of industry norms. As companies increasingly rely on these advanced technologies, the traditional supply chain framework is evolving into a robust, agile system that promises both improved operations and heightened responsiveness.</w:t>
      </w:r>
      <w:r/>
    </w:p>
    <w:p>
      <w:r/>
      <w:r>
        <w:t>Organisations that successfully implement AI and ML are likely to enjoy enhanced efficiency, reduced operational costs, and increased customer satisfaction. Looking ahead, the role of AI and ML in supply chains is expected to grow, making the question for businesses not whether to adopt these technologies, but rather how quickly they can integrate them. This urgency to embrace innovation is vital for organisations aiming to remain resilient against market fluctuations and lead the charge in industry advancements.</w:t>
      </w:r>
      <w:r/>
    </w:p>
    <w:p>
      <w:r/>
      <w:r>
        <w:t>Ultimately, as the capabilities and applications of AI in supply chain management unfold, they pave the way for an era where intelligent, proactive strategies become the industry norm, revolutionising the way goods are manufactured, stored, and delivered.</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5: </w:t>
      </w:r>
      <w:hyperlink r:id="rId9">
        <w:r>
          <w:rPr>
            <w:color w:val="0000EE"/>
            <w:u w:val="single"/>
          </w:rPr>
          <w:t>[1]</w:t>
        </w:r>
      </w:hyperlink>
      <w:r/>
    </w:p>
    <w:p>
      <w:pPr>
        <w:pStyle w:val="ListBullet"/>
        <w:spacing w:line="240" w:lineRule="auto"/>
        <w:ind w:left="720"/>
      </w:pPr>
      <w:r/>
      <w:r>
        <w:t xml:space="preserve">Paragraph 6: </w:t>
      </w:r>
      <w:hyperlink r:id="rId9">
        <w:r>
          <w:rPr>
            <w:color w:val="0000EE"/>
            <w:u w:val="single"/>
          </w:rPr>
          <w:t>[1]</w:t>
        </w:r>
      </w:hyperlink>
      <w:r/>
    </w:p>
    <w:p>
      <w:pPr>
        <w:pStyle w:val="ListBullet"/>
        <w:spacing w:line="240" w:lineRule="auto"/>
        <w:ind w:left="720"/>
      </w:pPr>
      <w:r/>
      <w:r>
        <w:t xml:space="preserve">Paragraph 7: </w:t>
      </w:r>
      <w:hyperlink r:id="rId9">
        <w:r>
          <w:rPr>
            <w:color w:val="0000EE"/>
            <w:u w:val="single"/>
          </w:rPr>
          <w:t>[1]</w:t>
        </w:r>
      </w:hyperlink>
      <w:r/>
    </w:p>
    <w:p>
      <w:pPr>
        <w:pStyle w:val="ListBullet"/>
        <w:spacing w:line="240" w:lineRule="auto"/>
        <w:ind w:left="720"/>
      </w:pPr>
      <w:r/>
      <w:r>
        <w:t xml:space="preserve">Paragraph 8: </w:t>
      </w:r>
      <w:hyperlink r:id="rId9">
        <w:r>
          <w:rPr>
            <w:color w:val="0000EE"/>
            <w:u w:val="single"/>
          </w:rPr>
          <w:t>[1]</w:t>
        </w:r>
      </w:hyperlink>
      <w:r/>
    </w:p>
    <w:p>
      <w:pPr>
        <w:pStyle w:val="ListBullet"/>
        <w:spacing w:line="240" w:lineRule="auto"/>
        <w:ind w:left="720"/>
      </w:pPr>
      <w:r/>
      <w:r>
        <w:t xml:space="preserve">Paragraph 9: </w:t>
      </w:r>
      <w:hyperlink r:id="rId9">
        <w:r>
          <w:rPr>
            <w:color w:val="0000EE"/>
            <w:u w:val="single"/>
          </w:rPr>
          <w:t>[1]</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https://supplychaingamechanger.com/how-ai-and-machine-learning-are-transforming-the-future-of-supply-chain/</w:t>
        </w:r>
      </w:hyperlink>
      <w:r>
        <w:t xml:space="preserve"> - Please view link - unable to able to access data</w:t>
      </w:r>
      <w:r/>
    </w:p>
    <w:p>
      <w:pPr>
        <w:pStyle w:val="ListNumber"/>
        <w:spacing w:line="240" w:lineRule="auto"/>
        <w:ind w:left="720"/>
      </w:pPr>
      <w:r/>
      <w:hyperlink r:id="rId10">
        <w:r>
          <w:rPr>
            <w:color w:val="0000EE"/>
            <w:u w:val="single"/>
          </w:rPr>
          <w:t>https://www.mckinsey.com/capabilities/operations/our-insights/autonomous-supply-chain-planning-for-consumer-goods-companies</w:t>
        </w:r>
      </w:hyperlink>
      <w:r>
        <w:t xml:space="preserve"> - McKinsey discusses how AI and machine learning are revolutionizing supply chain planning for consumer goods companies. By leveraging these technologies, companies can achieve more granular demand forecasting, optimized inventory levels, and improved planning efficiency. The integration of AI leads to increased revenue, reduced inventory costs, and enhanced operational efficiency, positioning organizations to better meet customer demands and market fluctuations.</w:t>
      </w:r>
      <w:r/>
    </w:p>
    <w:p>
      <w:pPr>
        <w:pStyle w:val="ListNumber"/>
        <w:spacing w:line="240" w:lineRule="auto"/>
        <w:ind w:left="720"/>
      </w:pPr>
      <w:r/>
      <w:hyperlink r:id="rId10">
        <w:r>
          <w:rPr>
            <w:color w:val="0000EE"/>
            <w:u w:val="single"/>
          </w:rPr>
          <w:t>https://www.mckinsey.com/capabilities/operations/our-insights/autonomous-supply-chain-planning-for-consumer-goods-companies</w:t>
        </w:r>
      </w:hyperlink>
      <w:r>
        <w:t xml:space="preserve"> - McKinsey discusses how AI and machine learning are revolutionizing supply chain planning for consumer goods companies. By leveraging these technologies, companies can achieve more granular demand forecasting, optimized inventory levels, and improved planning efficiency. The integration of AI leads to increased revenue, reduced inventory costs, and enhanced operational efficiency, positioning organizations to better meet customer demands and market fluctuations.</w:t>
      </w:r>
      <w:r/>
    </w:p>
    <w:p>
      <w:pPr>
        <w:pStyle w:val="ListNumber"/>
        <w:spacing w:line="240" w:lineRule="auto"/>
        <w:ind w:left="720"/>
      </w:pPr>
      <w:r/>
      <w:hyperlink r:id="rId10">
        <w:r>
          <w:rPr>
            <w:color w:val="0000EE"/>
            <w:u w:val="single"/>
          </w:rPr>
          <w:t>https://www.mckinsey.com/capabilities/operations/our-insights/autonomous-supply-chain-planning-for-consumer-goods-companies</w:t>
        </w:r>
      </w:hyperlink>
      <w:r>
        <w:t xml:space="preserve"> - McKinsey discusses how AI and machine learning are revolutionizing supply chain planning for consumer goods companies. By leveraging these technologies, companies can achieve more granular demand forecasting, optimized inventory levels, and improved planning efficiency. The integration of AI leads to increased revenue, reduced inventory costs, and enhanced operational efficiency, positioning organizations to better meet customer demands and market fluctuations.</w:t>
      </w:r>
      <w:r/>
    </w:p>
    <w:p>
      <w:pPr>
        <w:pStyle w:val="ListNumber"/>
        <w:spacing w:line="240" w:lineRule="auto"/>
        <w:ind w:left="720"/>
      </w:pPr>
      <w:r/>
      <w:hyperlink r:id="rId10">
        <w:r>
          <w:rPr>
            <w:color w:val="0000EE"/>
            <w:u w:val="single"/>
          </w:rPr>
          <w:t>https://www.mckinsey.com/capabilities/operations/our-insights/autonomous-supply-chain-planning-for-consumer-goods-companies</w:t>
        </w:r>
      </w:hyperlink>
      <w:r>
        <w:t xml:space="preserve"> - McKinsey discusses how AI and machine learning are revolutionizing supply chain planning for consumer goods companies. By leveraging these technologies, companies can achieve more granular demand forecasting, optimized inventory levels, and improved planning efficiency. The integration of AI leads to increased revenue, reduced inventory costs, and enhanced operational efficiency, positioning organizations to better meet customer demands and market fluctuations.</w:t>
      </w:r>
      <w:r/>
    </w:p>
    <w:p>
      <w:pPr>
        <w:pStyle w:val="ListNumber"/>
        <w:spacing w:line="240" w:lineRule="auto"/>
        <w:ind w:left="720"/>
      </w:pPr>
      <w:r/>
      <w:hyperlink r:id="rId10">
        <w:r>
          <w:rPr>
            <w:color w:val="0000EE"/>
            <w:u w:val="single"/>
          </w:rPr>
          <w:t>https://www.mckinsey.com/capabilities/operations/our-insights/autonomous-supply-chain-planning-for-consumer-goods-companies</w:t>
        </w:r>
      </w:hyperlink>
      <w:r>
        <w:t xml:space="preserve"> - McKinsey discusses how AI and machine learning are revolutionizing supply chain planning for consumer goods companies. By leveraging these technologies, companies can achieve more granular demand forecasting, optimized inventory levels, and improved planning efficiency. The integration of AI leads to increased revenue, reduced inventory costs, and enhanced operational efficiency, positioning organizations to better meet customer demands and market fluctuations.</w:t>
      </w:r>
      <w:r/>
    </w:p>
    <w:p>
      <w:pPr>
        <w:pStyle w:val="ListNumber"/>
        <w:spacing w:line="240" w:lineRule="auto"/>
        <w:ind w:left="720"/>
      </w:pPr>
      <w:r/>
      <w:hyperlink r:id="rId10">
        <w:r>
          <w:rPr>
            <w:color w:val="0000EE"/>
            <w:u w:val="single"/>
          </w:rPr>
          <w:t>https://www.mckinsey.com/capabilities/operations/our-insights/autonomous-supply-chain-planning-for-consumer-goods-companies</w:t>
        </w:r>
      </w:hyperlink>
      <w:r>
        <w:t xml:space="preserve"> - McKinsey discusses how AI and machine learning are revolutionizing supply chain planning for consumer goods companies. By leveraging these technologies, companies can achieve more granular demand forecasting, optimized inventory levels, and improved planning efficiency. The integration of AI leads to increased revenue, reduced inventory costs, and enhanced operational efficiency, positioning organizations to better meet customer demands and market fluctuations.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gamechanger.com/how-ai-and-machine-learning-are-transforming-the-future-of-supply-chain/" TargetMode="External"/><Relationship Id="rId10" Type="http://schemas.openxmlformats.org/officeDocument/2006/relationships/hyperlink" Target="https://www.mckinsey.com/capabilities/operations/our-insights/autonomous-supply-chain-planning-for-consumer-goods-companies"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