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Zepto launches Zepto Atom to deliver granular, real-time consumer insights for Indian brands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Zepto, a dynamic force in India's quick-commerce sector, has unveiled an innovative data insights subscription service named Zepto Atom. Designed specifically for consumer brands, this platform empowers organisations to gain nuanced visibility into market dynamics at an unprecedented level of detail, revealing insights at the PIN-code level. This granular approach enables brands to effectively monitor their performance and identify local demand gaps across India’s diverse neighbourhood landscapes.</w:t>
      </w:r>
      <w:r/>
    </w:p>
    <w:p>
      <w:r/>
      <w:r>
        <w:t xml:space="preserve">The platform's ability to analyse brand performance metrics offers marketers profound insights into areas of potential growth. For instance, by examining specific regions such as the western suburbs of Hyderabad, brands can understand their competitive weaknesses, devise strategies tailored to local consumer behaviour, and optimise their pricing, marketing, or distribution tactics accordingly. </w:t>
      </w:r>
      <w:r/>
    </w:p>
    <w:p>
      <w:r/>
      <w:r>
        <w:t>In addition to its detailed analytics, Zepto Atom features real-time visibility into sales metrics. Brand partners benefit from instantaneous data that tracks product sales, consumer impressions, and conversion rates on a minute-by-minute basis. This capability allows for rapid adjustments to marketing strategies or inventory through an intuitive interface, vital for reacting to fluctuating consumer behaviour. CEO Aadit Palicha has noted that this real-time data accessibility enables brands to fine-tune their promotional efforts in response to emerging consumption trends, fostering a more agile approach to market engagement.</w:t>
      </w:r>
      <w:r/>
    </w:p>
    <w:p>
      <w:r/>
      <w:r>
        <w:t>Among its noteworthy features is Zepto GPT, an internal natural language processing assistant that facilitates easy interaction with the dataset. By allowing users to pose business questions in everyday language, the platform delivers data-backed insights, predictive recommendations, and pre-formatted reports, thus simplifying complex data interpretation for brands. This conversational interface represents a significant step toward making sophisticated analytics more accessible and actionable for marketers.</w:t>
      </w:r>
      <w:r/>
    </w:p>
    <w:p>
      <w:r/>
      <w:r>
        <w:t>With Zepto Atom, the company claims it can provide these real-time insights at a cost significantly lower than what brands might currently be experiencing. Palicha has indicated a dedication to expanding this service further, with plans to introduce new functionalities such as automated survey tools and AI-generated customer profiles in the coming year. The commitment to enhancing its analytics capability aligns with Zepto's broader strategy of leveraging technology to bolster operational efficiency and customer engagement.</w:t>
      </w:r>
      <w:r/>
    </w:p>
    <w:p>
      <w:r/>
      <w:r>
        <w:t>Zepto's rapid expansion is evident as it reaches new heights in the advertising realm, achieving an impressive annualised advertising revenue exceeding ₹1,000 crore. This surge, revealed by Palicha on LinkedIn, underscores Zepto's growing prominence not just as a logistics provider but as a significant player in the advertising space. The company's in-house advertising platform, Jarvis, has already provided more than 15 billion ad impressions, contributing greatly to its advertising income, which now exceeds the industry average.</w:t>
      </w:r>
      <w:r/>
    </w:p>
    <w:p>
      <w:r/>
      <w:r>
        <w:t xml:space="preserve">Founded in 2021 by Aadit Palicha and Kaivalya Vohra, Zepto operates over 200 dark stores across major Indian cities, a model characterised by optimised inventory management and rapid delivery of groceries and everyday essentials within a mere ten minutes. The company proudly maintains a median delivery time of approximately 8 minutes and 47 seconds, a testament to its operational prowess. </w:t>
      </w:r>
      <w:r/>
    </w:p>
    <w:p>
      <w:r/>
      <w:r>
        <w:t>Supported by a Series E funding round that recently raised $200 million, elevating Zepto’s valuation to $1.4 billion, the startup has solidified its position as India’s first unicorn of 2023. The funding, led by StepStone Group alongside prominent venture capitalists, is earmarked for bolstering its infrastructure and refining service offerings. Zepto is focused on achieving profitability within the next 12 to 15 months, with intentions of going public in early 2025.</w:t>
      </w:r>
      <w:r/>
    </w:p>
    <w:p>
      <w:r/>
      <w:r>
        <w:t>The company's success can also be attributed to its strategic use of modern technological solutions, such as the transition to MongoDB's NoSQL platform, which has significantly enhanced its scalability and operational efficiency. By reducing latency and increasing traffic handling capacity, Zepto aims to provide a seamless customer experience while continuing its ambitious growth trajectory.</w:t>
      </w:r>
      <w:r/>
    </w:p>
    <w:p>
      <w:r/>
      <w:r>
        <w:t>Zepto continues to set benchmarks not only within the quick-commerce domain but also in the broader retail landscape by harnessing technology to revolutionise the customer shopping experience.</w:t>
      </w:r>
      <w:r/>
    </w:p>
    <w:p>
      <w:pPr>
        <w:pBdr>
          <w:bottom w:val="single" w:sz="6" w:space="1" w:color="auto"/>
        </w:pBdr>
      </w:pPr>
      <w:r/>
    </w:p>
    <w:p>
      <w:pPr>
        <w:pStyle w:val="Heading3"/>
      </w:pPr>
      <w:r>
        <w:t>Reference Map</w:t>
      </w:r>
      <w:r/>
      <w:r/>
    </w:p>
    <w:p>
      <w:pPr>
        <w:pStyle w:val="ListBullet"/>
        <w:spacing w:line="240" w:lineRule="auto"/>
        <w:ind w:left="720"/>
      </w:pPr>
      <w:r/>
      <w:r>
        <w:t xml:space="preserve">Paragraph 1: </w:t>
      </w:r>
      <w:hyperlink r:id="rId9">
        <w:r>
          <w:rPr>
            <w:color w:val="0000EE"/>
            <w:u w:val="single"/>
          </w:rPr>
          <w:t>[1]</w:t>
        </w:r>
      </w:hyperlink>
      <w:r>
        <w:t xml:space="preserve">, </w:t>
      </w:r>
      <w:hyperlink r:id="rId10">
        <w:r>
          <w:rPr>
            <w:color w:val="0000EE"/>
            <w:u w:val="single"/>
          </w:rPr>
          <w:t>[2]</w:t>
        </w:r>
      </w:hyperlink>
      <w:r/>
    </w:p>
    <w:p>
      <w:pPr>
        <w:pStyle w:val="ListBullet"/>
        <w:spacing w:line="240" w:lineRule="auto"/>
        <w:ind w:left="720"/>
      </w:pPr>
      <w:r/>
      <w:r>
        <w:t xml:space="preserve">Paragraph 2: </w:t>
      </w:r>
      <w:hyperlink r:id="rId9">
        <w:r>
          <w:rPr>
            <w:color w:val="0000EE"/>
            <w:u w:val="single"/>
          </w:rPr>
          <w:t>[1]</w:t>
        </w:r>
      </w:hyperlink>
      <w:r>
        <w:t xml:space="preserve">, </w:t>
      </w:r>
      <w:hyperlink r:id="rId11">
        <w:r>
          <w:rPr>
            <w:color w:val="0000EE"/>
            <w:u w:val="single"/>
          </w:rPr>
          <w:t>[4]</w:t>
        </w:r>
      </w:hyperlink>
      <w:r/>
    </w:p>
    <w:p>
      <w:pPr>
        <w:pStyle w:val="ListBullet"/>
        <w:spacing w:line="240" w:lineRule="auto"/>
        <w:ind w:left="720"/>
      </w:pPr>
      <w:r/>
      <w:r>
        <w:t xml:space="preserve">Paragraph 3: </w:t>
      </w:r>
      <w:hyperlink r:id="rId9">
        <w:r>
          <w:rPr>
            <w:color w:val="0000EE"/>
            <w:u w:val="single"/>
          </w:rPr>
          <w:t>[1]</w:t>
        </w:r>
      </w:hyperlink>
      <w:r>
        <w:t xml:space="preserve">, </w:t>
      </w:r>
      <w:hyperlink r:id="rId12">
        <w:r>
          <w:rPr>
            <w:color w:val="0000EE"/>
            <w:u w:val="single"/>
          </w:rPr>
          <w:t>[3]</w:t>
        </w:r>
      </w:hyperlink>
      <w:r/>
    </w:p>
    <w:p>
      <w:pPr>
        <w:pStyle w:val="ListBullet"/>
        <w:spacing w:line="240" w:lineRule="auto"/>
        <w:ind w:left="720"/>
      </w:pPr>
      <w:r/>
      <w:r>
        <w:t xml:space="preserve">Paragraph 4: </w:t>
      </w:r>
      <w:hyperlink r:id="rId9">
        <w:r>
          <w:rPr>
            <w:color w:val="0000EE"/>
            <w:u w:val="single"/>
          </w:rPr>
          <w:t>[1]</w:t>
        </w:r>
      </w:hyperlink>
      <w:r>
        <w:t xml:space="preserve">, </w:t>
      </w:r>
      <w:hyperlink r:id="rId10">
        <w:r>
          <w:rPr>
            <w:color w:val="0000EE"/>
            <w:u w:val="single"/>
          </w:rPr>
          <w:t>[2]</w:t>
        </w:r>
      </w:hyperlink>
      <w:r/>
    </w:p>
    <w:p>
      <w:pPr>
        <w:pStyle w:val="ListBullet"/>
        <w:spacing w:line="240" w:lineRule="auto"/>
        <w:ind w:left="720"/>
      </w:pPr>
      <w:r/>
      <w:r>
        <w:t xml:space="preserve">Paragraph 5: </w:t>
      </w:r>
      <w:hyperlink r:id="rId12">
        <w:r>
          <w:rPr>
            <w:color w:val="0000EE"/>
            <w:u w:val="single"/>
          </w:rPr>
          <w:t>[3]</w:t>
        </w:r>
      </w:hyperlink>
      <w:r>
        <w:t xml:space="preserve">, </w:t>
      </w:r>
      <w:hyperlink r:id="rId11">
        <w:r>
          <w:rPr>
            <w:color w:val="0000EE"/>
            <w:u w:val="single"/>
          </w:rPr>
          <w:t>[4]</w:t>
        </w:r>
      </w:hyperlink>
      <w:r>
        <w:t xml:space="preserve">, </w:t>
      </w:r>
      <w:hyperlink r:id="rId13">
        <w:r>
          <w:rPr>
            <w:color w:val="0000EE"/>
            <w:u w:val="single"/>
          </w:rPr>
          <w:t>[6]</w:t>
        </w:r>
      </w:hyperlink>
      <w:r>
        <w:t xml:space="preserve">, </w:t>
      </w:r>
      <w:hyperlink r:id="rId14">
        <w:r>
          <w:rPr>
            <w:color w:val="0000EE"/>
            <w:u w:val="single"/>
          </w:rPr>
          <w:t>[7]</w:t>
        </w:r>
      </w:hyperlink>
      <w:r/>
    </w:p>
    <w:p>
      <w:pPr>
        <w:pStyle w:val="ListBullet"/>
        <w:spacing w:line="240" w:lineRule="auto"/>
        <w:ind w:left="720"/>
      </w:pPr>
      <w:r/>
      <w:r>
        <w:t xml:space="preserve">Paragraph 6: </w:t>
      </w:r>
      <w:hyperlink r:id="rId13">
        <w:r>
          <w:rPr>
            <w:color w:val="0000EE"/>
            <w:u w:val="single"/>
          </w:rPr>
          <w:t>[6]</w:t>
        </w:r>
      </w:hyperlink>
      <w:r>
        <w:t xml:space="preserve">, </w:t>
      </w:r>
      <w:hyperlink r:id="rId11">
        <w:r>
          <w:rPr>
            <w:color w:val="0000EE"/>
            <w:u w:val="single"/>
          </w:rPr>
          <w:t>[4]</w:t>
        </w:r>
      </w:hyperlink>
      <w:r/>
    </w:p>
    <w:p>
      <w:pPr>
        <w:pStyle w:val="ListBullet"/>
        <w:spacing w:line="240" w:lineRule="auto"/>
        <w:ind w:left="720"/>
      </w:pPr>
      <w:r/>
      <w:r>
        <w:t xml:space="preserve">Paragraph 7: </w:t>
      </w:r>
      <w:hyperlink r:id="rId13">
        <w:r>
          <w:rPr>
            <w:color w:val="0000EE"/>
            <w:u w:val="single"/>
          </w:rPr>
          <w:t>[6]</w:t>
        </w:r>
      </w:hyperlink>
      <w:r>
        <w:t xml:space="preserve">, </w:t>
      </w:r>
      <w:hyperlink r:id="rId15">
        <w:r>
          <w:rPr>
            <w:color w:val="0000EE"/>
            <w:u w:val="single"/>
          </w:rPr>
          <w:t>[5]</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https://apparelresources.com/technology-news/retail-tech/zepto-atom-new-paid-analytics-platform-launched-brands/</w:t>
        </w:r>
      </w:hyperlink>
      <w:r>
        <w:t xml:space="preserve"> - Please view link - unable to able to access data</w:t>
      </w:r>
      <w:r/>
    </w:p>
    <w:p>
      <w:pPr>
        <w:pStyle w:val="ListNumber"/>
        <w:spacing w:line="240" w:lineRule="auto"/>
        <w:ind w:left="720"/>
      </w:pPr>
      <w:r/>
      <w:hyperlink r:id="rId10">
        <w:r>
          <w:rPr>
            <w:color w:val="0000EE"/>
            <w:u w:val="single"/>
          </w:rPr>
          <w:t>https://www.afaqs.com/news/advertising/zepto-7664013</w:t>
        </w:r>
      </w:hyperlink>
      <w:r>
        <w:t xml:space="preserve"> - Zepto, the quick-commerce brand, has achieved an annualized advertising revenue exceeding ₹1,000 crore. This milestone was announced by co-founder and CEO Aadit Palicha on LinkedIn, highlighting the company's rapid growth in the advertising sector. The announcement comes shortly after Zepto launched 'Jarvis,' an in-house advertising platform designed to help brands and sellers enhance their presence and sales on the platform. Since its inception, Jarvis has served over 15 billion ad impressions, contributing significantly to Zepto's advertising income, which now accounts for over 4% of its sales, surpassing the industry benchmark of 3-3.5%.</w:t>
      </w:r>
      <w:r/>
    </w:p>
    <w:p>
      <w:pPr>
        <w:pStyle w:val="ListNumber"/>
        <w:spacing w:line="240" w:lineRule="auto"/>
        <w:ind w:left="720"/>
      </w:pPr>
      <w:r/>
      <w:hyperlink r:id="rId12">
        <w:r>
          <w:rPr>
            <w:color w:val="0000EE"/>
            <w:u w:val="single"/>
          </w:rPr>
          <w:t>https://sp-edge.com/companies/1668557</w:t>
        </w:r>
      </w:hyperlink>
      <w:r>
        <w:t xml:space="preserve"> - Zepto is a Mumbai-based quick-commerce startup specializing in delivering groceries and everyday essentials within 10 minutes. Founded in 2021 by Aadit Palicha and Kaivalya Vohra, the company operates over 200 dark stores across major Indian cities, including Mumbai, Delhi, Bangalore, Hyderabad, and Chennai. Zepto offers a wide range of products, including fresh produce, dairy, snacks, and household items, through its mobile app. The company's technology optimizes inventory management, order picking, and delivery routes to achieve its rapid delivery times, with a median delivery time of approximately 8 minutes and 47 seconds.</w:t>
      </w:r>
      <w:r/>
    </w:p>
    <w:p>
      <w:pPr>
        <w:pStyle w:val="ListNumber"/>
        <w:spacing w:line="240" w:lineRule="auto"/>
        <w:ind w:left="720"/>
      </w:pPr>
      <w:r/>
      <w:hyperlink r:id="rId11">
        <w:r>
          <w:rPr>
            <w:color w:val="0000EE"/>
            <w:u w:val="single"/>
          </w:rPr>
          <w:t>https://timesofindia.indiatimes.com/business/india-business/zepto-bags-200-million-funding-at-1-4-billion-valuation-becomes-the-first-unicorn-of-2023/articleshow/103065135.cms</w:t>
        </w:r>
      </w:hyperlink>
      <w:r>
        <w:t xml:space="preserve"> - Zepto, the Mumbai-based quick-commerce startup, has secured $200 million in funding, elevating its valuation to $1.4 billion and making it India's first unicorn of 2023. The Series E funding round was led by StepStone Group, with participation from Goodwater Capital and existing investors Nexus Venture Partners, Glade Brook Capital, and Lachy Groom. Founded in 2021 by Aadit Palicha and Kaivalya Vohra, Zepto operates over 200 dark stores across seven cities, including Delhi NCR, Mumbai, Bengaluru, Kolkata, Hyderabad, Pune, and Chennai. The company aims to achieve EBITDA positivity in 12-15 months and plans to go public in early 2025.</w:t>
      </w:r>
      <w:r/>
    </w:p>
    <w:p>
      <w:pPr>
        <w:pStyle w:val="ListNumber"/>
        <w:spacing w:line="240" w:lineRule="auto"/>
        <w:ind w:left="720"/>
      </w:pPr>
      <w:r/>
      <w:hyperlink r:id="rId15">
        <w:r>
          <w:rPr>
            <w:color w:val="0000EE"/>
            <w:u w:val="single"/>
          </w:rPr>
          <w:t>https://mobilemonitoringsolutions.com/how-mongodb-helped-zepto-reduce-latency-by-40-analytics-india-magazine/</w:t>
        </w:r>
      </w:hyperlink>
      <w:r>
        <w:t xml:space="preserve"> - Zepto, the quick-commerce giant, leveraged MongoDB Atlas to overcome significant scalability challenges. By migrating from a monolithic architecture with relational databases to MongoDB's NoSQL platform, Zepto reduced latency for its critical APIs by 40%. This transition also enhanced the company's ability to handle six times more traffic, improving operational efficiency and customer experience. The shift to MongoDB's in-memory caching addressed scalability issues, and the platform's real-time data archival and analytical nodes enabled Zepto to separate customer-facing workloads from internal queries, ensuring consistent performance and effective real-time analytics across the platform.</w:t>
      </w:r>
      <w:r/>
    </w:p>
    <w:p>
      <w:pPr>
        <w:pStyle w:val="ListNumber"/>
        <w:spacing w:line="240" w:lineRule="auto"/>
        <w:ind w:left="720"/>
      </w:pPr>
      <w:r/>
      <w:hyperlink r:id="rId13">
        <w:r>
          <w:rPr>
            <w:color w:val="0000EE"/>
            <w:u w:val="single"/>
          </w:rPr>
          <w:t>https://www.planify.in/article/indias-first-unicorn-of-2023-zeptos-remarkable-journey/</w:t>
        </w:r>
      </w:hyperlink>
      <w:r>
        <w:t xml:space="preserve"> - Zepto, a quick-commerce startup offering 10-minute grocery delivery in seven Indian cities, was founded in 2021 by Aadit Palicha and Kaivalya Vohra. The company has achieved rapid growth, becoming India's first unicorn of 2023 with a valuation of $1.4 billion. Zepto operates its own dark stores, which are small warehouses stocking over 3,000 products, and utilizes machine learning to optimize inventory management, route planning, and delivery operations. The company also employs data analytics to understand customer preferences and offer personalized recommendations, aiming to revolutionize the online grocery market in India.</w:t>
      </w:r>
      <w:r/>
    </w:p>
    <w:p>
      <w:pPr>
        <w:pStyle w:val="ListNumber"/>
        <w:spacing w:line="240" w:lineRule="auto"/>
        <w:ind w:left="720"/>
      </w:pPr>
      <w:r/>
      <w:hyperlink r:id="rId14">
        <w:r>
          <w:rPr>
            <w:color w:val="0000EE"/>
            <w:u w:val="single"/>
          </w:rPr>
          <w:t>https://entrackr.com/2023/08/zepto-becomes-first-indian-unicorn-of-2023-raises-200-mn-at-1-4-bn-valuation/</w:t>
        </w:r>
      </w:hyperlink>
      <w:r>
        <w:t xml:space="preserve"> - Zepto, the Mumbai-based quick-commerce startup, has become India's first unicorn of 2023 by raising $200 million in its Series E funding round, valuing the company at $1.4 billion. The round was led by venture capital firm StepStone, with participation from Goodwater Capital and existing investors including Nexus Ventures, Glade Brook, and Lachy Groom. Founded in 2021, Zepto operates over 200 dark stores across seven cities, including Delhi NCR, Mumbai, Bengaluru, Kolkata, Hyderabad, Pune, and Chennai. The company plans to deepen its presence in existing cities rather than expanding to new ones and aims to achieve EBITDA positivity in 12-15 months.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apparelresources.com/technology-news/retail-tech/zepto-atom-new-paid-analytics-platform-launched-brands/" TargetMode="External"/><Relationship Id="rId10" Type="http://schemas.openxmlformats.org/officeDocument/2006/relationships/hyperlink" Target="https://www.afaqs.com/news/advertising/zepto-7664013" TargetMode="External"/><Relationship Id="rId11" Type="http://schemas.openxmlformats.org/officeDocument/2006/relationships/hyperlink" Target="https://timesofindia.indiatimes.com/business/india-business/zepto-bags-200-million-funding-at-1-4-billion-valuation-becomes-the-first-unicorn-of-2023/articleshow/103065135.cms" TargetMode="External"/><Relationship Id="rId12" Type="http://schemas.openxmlformats.org/officeDocument/2006/relationships/hyperlink" Target="https://sp-edge.com/companies/1668557" TargetMode="External"/><Relationship Id="rId13" Type="http://schemas.openxmlformats.org/officeDocument/2006/relationships/hyperlink" Target="https://www.planify.in/article/indias-first-unicorn-of-2023-zeptos-remarkable-journey/" TargetMode="External"/><Relationship Id="rId14" Type="http://schemas.openxmlformats.org/officeDocument/2006/relationships/hyperlink" Target="https://entrackr.com/2023/08/zepto-becomes-first-indian-unicorn-of-2023-raises-200-mn-at-1-4-bn-valuation/" TargetMode="External"/><Relationship Id="rId15" Type="http://schemas.openxmlformats.org/officeDocument/2006/relationships/hyperlink" Target="https://mobilemonitoringsolutions.com/how-mongodb-helped-zepto-reduce-latency-by-40-analytics-india-magazine/"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