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Starfish and OpsSmart partner to revolutionise food supply chain traceability with blockchain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Starfish, a network dedicated to enhancing data-sharing in the food industry, has teamed up with OpsSmart, renowned for its end-to-end traceability solutions, in a bid to tackle widespread challenges in supply chain connectivity and transparency. According to the companies, the partnership aims to create a more interoperable system that facilitates real-time collaboration and trust among food supply chain participants.</w:t>
      </w:r>
      <w:r/>
    </w:p>
    <w:p>
      <w:r/>
      <w:r>
        <w:t>Wiggs Civitillo, CEO of Starfish, remarked that “interoperability has long been a barrier in traceability,” emphasising that the collaboration with OpsSmart seeks to simplify data sharing across various systems. This initiative aligns with growing concerns about food safety, integrity, and transparency, particularly as global regulatory frameworks evolve.</w:t>
      </w:r>
      <w:r/>
    </w:p>
    <w:p>
      <w:r/>
      <w:r>
        <w:t>OpsSmart claims to provide a versatile traceability and data digitisation platform that integrates critical supply chain data—from production to retail. As part of its offerings, the company leverages established global frameworks including GS1 EPCIS and the Global Dialogue on Seafood Traceability (GDST), promoting a modular approach to digital transformation in food businesses.</w:t>
      </w:r>
      <w:r/>
    </w:p>
    <w:p>
      <w:r/>
      <w:r>
        <w:t>The integration of OpsSmart's blockchain capabilities further enhances the partnership's potential impact. With a system designed to secure each transaction along the supply chain, OpsSmart asserts that it not only boosts operational efficiency but also mitigates risks like food fraud and contamination. This is particularly vital in an industry increasingly scrutinised for its compliance with stringent food safety regulations.</w:t>
      </w:r>
      <w:r/>
    </w:p>
    <w:p>
      <w:r/>
      <w:r>
        <w:t>Consumer demand for transparency is also on the rise. A recent article highlighted that food companies are under increased pressure to digitise their operations to meet regulatory requirements such as the Food Safety Modernization Act (FSMA) 204. This regulatory framework is part of a broader movement aimed at ensuring safer food supply chains and enhancing consumer confidence in the integrity of food products.</w:t>
      </w:r>
      <w:r/>
    </w:p>
    <w:p>
      <w:r/>
      <w:r>
        <w:t>In light of these developments, the partnership between Starfish and OpsSmart could provide a substantial solution for businesses looking to navigate the complexities of both compliance and market expectations. As Sharmeen Khan, Chief Marketing Officer of OpsSmart, noted, organisations must view data as a fundamental asset for transformation, capable of creating connected intelligence that fosters smart decision-making.</w:t>
      </w:r>
      <w:r/>
    </w:p>
    <w:p>
      <w:r/>
      <w:r>
        <w:t>This initiative also reflects a wider trend across the food industry, where various organisations are seeking collaborative approaches to improve traceability and sustainability. Initiatives like the GDST, which OpsSmart recently joined, demonstrate a commitment to establishing global standards for seafood traceability, further enhancing efforts to ensure ethical sourcing and transparency.</w:t>
      </w:r>
      <w:r/>
    </w:p>
    <w:p>
      <w:r/>
      <w:r>
        <w:t xml:space="preserve">While the potential benefits of this partnership are clear, the food industry still faces significant challenges, including legacy systems that may hinder the seamless integration of new technologies. As these companies move forward, stakeholders within the supply chain will need to engage in continuous dialogue to overcome existing barriers and fully realise the promise of a connected and sustainable food system. </w:t>
      </w:r>
      <w:r/>
    </w:p>
    <w:p>
      <w:pPr>
        <w:pStyle w:val="Heading3"/>
      </w:pPr>
      <w:r>
        <w:t>Reference Map</w:t>
      </w:r>
      <w:r/>
      <w:r/>
    </w:p>
    <w:p>
      <w:pPr>
        <w:pStyle w:val="ListNumber"/>
        <w:numPr>
          <w:ilvl w:val="0"/>
          <w:numId w:val="14"/>
        </w:numPr>
        <w:spacing w:line="240" w:lineRule="auto"/>
        <w:ind w:left="720"/>
      </w:pPr>
      <w:r/>
      <w:r>
        <w:t>OpsSmart - blockchain integration in traceability</w:t>
      </w:r>
      <w:r/>
    </w:p>
    <w:p>
      <w:pPr>
        <w:pStyle w:val="ListNumber"/>
        <w:spacing w:line="240" w:lineRule="auto"/>
        <w:ind w:left="720"/>
      </w:pPr>
      <w:r/>
      <w:r>
        <w:t>OpsSmart's accomplishments in the seafood sector</w:t>
      </w:r>
      <w:r/>
    </w:p>
    <w:p>
      <w:pPr>
        <w:pStyle w:val="ListNumber"/>
        <w:spacing w:line="240" w:lineRule="auto"/>
        <w:ind w:left="720"/>
      </w:pPr>
      <w:r/>
      <w:r>
        <w:t>OpsSmart's partnerships and innovations</w:t>
      </w:r>
      <w:r/>
    </w:p>
    <w:p>
      <w:pPr>
        <w:pStyle w:val="ListNumber"/>
        <w:spacing w:line="240" w:lineRule="auto"/>
        <w:ind w:left="720"/>
      </w:pPr>
      <w:r/>
      <w:r>
        <w:t>Starfish's objectives and functionalities</w:t>
      </w:r>
      <w:r/>
    </w:p>
    <w:p>
      <w:pPr>
        <w:pStyle w:val="ListNumber"/>
        <w:spacing w:line="240" w:lineRule="auto"/>
        <w:ind w:left="720"/>
      </w:pPr>
      <w:r/>
      <w:r>
        <w:t>The Global Dialogue on Seafood Traceability's initiatives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https://www.prunderground.com/opssmart-global-and-starfish-partner-to-build-a-transparent-connected-and-sustainable-food-system/00354028/</w:t>
        </w:r>
      </w:hyperlink>
      <w:r>
        <w:t xml:space="preserve"> - Original press release. View link for all data</w:t>
      </w:r>
      <w:r/>
    </w:p>
    <w:p>
      <w:pPr>
        <w:pStyle w:val="ListNumber"/>
        <w:spacing w:line="240" w:lineRule="auto"/>
        <w:ind w:left="720"/>
      </w:pPr>
      <w:r/>
      <w:hyperlink r:id="rId11">
        <w:r>
          <w:rPr>
            <w:color w:val="0000EE"/>
            <w:u w:val="single"/>
          </w:rPr>
          <w:t>https://www.opssmartglobal.com/blockchain.php</w:t>
        </w:r>
      </w:hyperlink>
      <w:r>
        <w:t xml:space="preserve"> - OpsSmart is a pioneer in integrating blockchain technology into food safety and traceability. Their blockchain-powered architecture offers a transparent ledger for recording each transaction along the supply chain, enhancing transparency, authenticity, efficiency, and food safety. By capturing data at every supply chain stage—from farm origination to shipping—OpsSmart strengthens safeguards against food fraud and increases consumer confidence. The system also facilitates rapid detection of contamination incidents, enabling quicker recalls and reducing waste and fraud. OpsSmart's blockchain solution is particularly effective in verifying product origins and preventing adulteration, thereby supporting responsible sourcing and sustainability.</w:t>
      </w:r>
      <w:r/>
    </w:p>
    <w:p>
      <w:pPr>
        <w:pStyle w:val="ListNumber"/>
        <w:spacing w:line="240" w:lineRule="auto"/>
        <w:ind w:left="720"/>
      </w:pPr>
      <w:r/>
      <w:hyperlink r:id="rId12">
        <w:r>
          <w:rPr>
            <w:color w:val="0000EE"/>
            <w:u w:val="single"/>
          </w:rPr>
          <w:t>https://thegdst.org/opssmart-global-leading-digital-traceability-for-a-safer-more-transparent-seafood-supply-chain/</w:t>
        </w:r>
      </w:hyperlink>
      <w:r>
        <w:t xml:space="preserve"> - OpsSmart Global, established in 2014, addresses food safety and traceability concerns in the global food industry. Their cloud-based, interoperable platform integrates IoT data, digitizes documents, and consolidates information from diverse systems, earning recognition by winning the U.S. FDA’s Traceability Challenge. The platform provides comprehensive traceability across supply chains, ensuring food safety, regulatory compliance, and sustainability at scale. In the seafood sector, OpsSmart enables businesses to track products from source to sale, reducing manual errors, improving supply chain efficiency, and enhancing food safety, thereby meeting consumer demands for transparency and ethical sourcing.</w:t>
      </w:r>
      <w:r/>
    </w:p>
    <w:p>
      <w:pPr>
        <w:pStyle w:val="ListNumber"/>
        <w:spacing w:line="240" w:lineRule="auto"/>
        <w:ind w:left="720"/>
      </w:pPr>
      <w:r/>
      <w:hyperlink r:id="rId13">
        <w:r>
          <w:rPr>
            <w:color w:val="0000EE"/>
            <w:u w:val="single"/>
          </w:rPr>
          <w:t>https://www.opssmartglobal.com/about-us.php</w:t>
        </w:r>
      </w:hyperlink>
      <w:r>
        <w:t xml:space="preserve"> - OpsSmart Technologies Inc. specializes in food safety, compliance, and trust through traceability with blockchain integration. With over 15 years of experience, OpsSmart serves a diverse clientele, including small farms, large agribusinesses, grocery retailers, and governmental agencies. Their software traces food across the entire supply chain, from farm to fork, covering various products such as eggs, poultry, seafood, meat, produce, grains, pharmaceuticals, finished products, and raw materials. OpsSmart acts as a central repository for all information regarding the trace of ingredients and data for each critical control point in the supply chain.</w:t>
      </w:r>
      <w:r/>
    </w:p>
    <w:p>
      <w:pPr>
        <w:pStyle w:val="ListNumber"/>
        <w:spacing w:line="240" w:lineRule="auto"/>
        <w:ind w:left="720"/>
      </w:pPr>
      <w:r/>
      <w:hyperlink r:id="rId14">
        <w:r>
          <w:rPr>
            <w:color w:val="0000EE"/>
            <w:u w:val="single"/>
          </w:rPr>
          <w:t>https://thegdst.org/three-new-partners-join-the-gdst-seafrigo-dnv-and-opssmart-global-sign-new-global-traceability-partnership-ahead-of-seafood-expo-global-in-barcelona/</w:t>
        </w:r>
      </w:hyperlink>
      <w:r>
        <w:t xml:space="preserve"> - The Global Dialogue on Seafood Traceability (GDST) announced that Seafrigo, DNV, and OpsSmart Global have joined its expanding partnership network, committing to a global standard for digital seafood traceability. This collaboration aims to enhance the GDST Foundation’s vision for global, interoperable traceability in seafood. The partnership brings together expertise in quality assurance, risk management, seafood logistics, cold chain solutions, and supply chain data, contributing to the development of industry standards and promoting sustainable practices in the seafood supply chain.</w:t>
      </w:r>
      <w:r/>
    </w:p>
    <w:p>
      <w:pPr>
        <w:pStyle w:val="ListNumber"/>
        <w:spacing w:line="240" w:lineRule="auto"/>
        <w:ind w:left="720"/>
      </w:pPr>
      <w:r/>
      <w:hyperlink r:id="rId15">
        <w:r>
          <w:rPr>
            <w:color w:val="0000EE"/>
            <w:u w:val="single"/>
          </w:rPr>
          <w:t>https://www.opssmartglobal.com/functionality.php</w:t>
        </w:r>
      </w:hyperlink>
      <w:r>
        <w:t xml:space="preserve"> - OpsSmart offers a comprehensive suite of functionalities to enhance food safety, compliance, and trust through traceability with blockchain integration. Their platform provides customizable traceability, allowing customers to trace products throughout their organization and share quality and safety information with trade partners. Features include forward and backward traceability, audit readiness with granular data capture, compliance management facilitating adherence to global standards, supplier management for monitoring and tracking raw materials, ingredient traceability for real-time visibility, and recall management for rapid response to issues. The system supports multiple languages, ensuring accessibility for diverse users.</w:t>
      </w:r>
      <w:r/>
    </w:p>
    <w:p>
      <w:pPr>
        <w:pStyle w:val="ListNumber"/>
        <w:spacing w:line="240" w:lineRule="auto"/>
        <w:ind w:left="720"/>
      </w:pPr>
      <w:r/>
      <w:hyperlink r:id="rId16">
        <w:r>
          <w:rPr>
            <w:color w:val="0000EE"/>
            <w:u w:val="single"/>
          </w:rPr>
          <w:t>https://www.starfish-network.com/</w:t>
        </w:r>
      </w:hyperlink>
      <w:r>
        <w:t xml:space="preserve"> - Starfish is a leading network for supply chain traceability, helping food companies share data with partners using the systems they already trust. By harmonizing data across systems, Starfish enables secure, real-time collaboration across the supply chain. Designed for interoperability, security, and automation, it empowers businesses to unlock better insights, reduce risk, and build more connected, compliant, and resilient supply chains. Starfish offers a universal foundation for supply chain data exchange, simplifying the complex task of data sharing by handling data translations and building connectors on behalf of clients.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underground.com/opssmart-global-and-starfish-partner-to-build-a-transparent-connected-and-sustainable-food-system/00354028/" TargetMode="External"/><Relationship Id="rId11" Type="http://schemas.openxmlformats.org/officeDocument/2006/relationships/hyperlink" Target="https://www.opssmartglobal.com/blockchain.php" TargetMode="External"/><Relationship Id="rId12" Type="http://schemas.openxmlformats.org/officeDocument/2006/relationships/hyperlink" Target="https://thegdst.org/opssmart-global-leading-digital-traceability-for-a-safer-more-transparent-seafood-supply-chain/" TargetMode="External"/><Relationship Id="rId13" Type="http://schemas.openxmlformats.org/officeDocument/2006/relationships/hyperlink" Target="https://www.opssmartglobal.com/about-us.php" TargetMode="External"/><Relationship Id="rId14" Type="http://schemas.openxmlformats.org/officeDocument/2006/relationships/hyperlink" Target="https://thegdst.org/three-new-partners-join-the-gdst-seafrigo-dnv-and-opssmart-global-sign-new-global-traceability-partnership-ahead-of-seafood-expo-global-in-barcelona/" TargetMode="External"/><Relationship Id="rId15" Type="http://schemas.openxmlformats.org/officeDocument/2006/relationships/hyperlink" Target="https://www.opssmartglobal.com/functionality.php" TargetMode="External"/><Relationship Id="rId16" Type="http://schemas.openxmlformats.org/officeDocument/2006/relationships/hyperlink" Target="https://www.starfish-networ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