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Cloudbeds and STR launch automated data integration to boost hotel performance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Cloudbeds, a leading hospitality management software platform, has announced a strategic data automation agreement with STR, a CoStar Group company and a prominent provider of premium benchmarking, analytics, and marketplace insights for the global hospitality industry. This partnership enables Cloudbeds’ users to seamlessly integrate their operational data with STR’s extensive market intelligence, allowing hoteliers to monitor essential performance metrics such as occupancy rates, average daily rate (ADR), and revenue per available room (RevPAR) directly within STR’s dashboard.</w:t>
      </w:r>
      <w:r/>
    </w:p>
    <w:p>
      <w:r/>
      <w:r>
        <w:t>The integration leverages an API-driven data exchange, providing Cloudbeds customers with direct access to STR’s rich market data, which enhances their ability to benchmark their hospitality performance against industry standards. Adam Harris, CEO of Cloudbeds, described the collaboration as a "game-changer for the hospitality industry," emphasising that it equips hoteliers with vital tools to maintain competitive advantage, improve profitability, and elevate the guest experience.</w:t>
      </w:r>
      <w:r/>
    </w:p>
    <w:p>
      <w:r/>
      <w:r>
        <w:t>This new capability is positioned to be especially powerful in facilitating data-driven decision-making. Hoteliers can now access real-time market insights to adjust operations, marketing strategies, and revenue management with greater agility. By incorporating external market benchmarks alongside internal data, Cloudbeds users are better informed when optimizing pricing strategies, capitalizing on demand fluctuations, and refining their overall revenue approach.</w:t>
      </w:r>
      <w:r/>
    </w:p>
    <w:p>
      <w:r/>
      <w:r>
        <w:t>Cloudbeds’ strategy fits into a broader vision of integrating diverse data sources into a unified platform. Its in-house business intelligence solution, Cloudbeds Insights, already offers real-time, customisable dashboards embedded within the property management system, enabling users to create ad hoc reports and track key business metrics swiftly. This seamless integration enhances operational efficiency and supports comprehensive forecast and budgeting functions across multiple properties.</w:t>
      </w:r>
      <w:r/>
    </w:p>
    <w:p>
      <w:r/>
      <w:r>
        <w:t>Further emphasizing Cloudbeds' commitment to innovation in hospitality software, the company has also forged other significant partnerships, including a strategic alliance with Duetto to integrate advanced revenue strategy tools that enable total property performance tracking and offer full two-way real-time synchronization. Additionally, a recent collaboration with STS Cloud focuses on improving hotel group sales and event operations through synchronized management of room blocks and event contracts, reducing the risk of overbooking while improving service personalization.</w:t>
      </w:r>
      <w:r/>
    </w:p>
    <w:p>
      <w:r/>
      <w:r>
        <w:t>Cloudbeds’ expansion through ecosystem partnerships, including collaborations with SiteMinder, Cendyn, and SHR Group, showcases its broader ambition to enhance connectivity across platforms, consolidate guest data, and integrate AI-powered reservation systems. This networked approach, combined with the STR data integration, further empowers hoteliers with comprehensive, actionable insights from both internal operations and external market conditions.</w:t>
      </w:r>
      <w:r/>
    </w:p>
    <w:p>
      <w:r/>
      <w:r>
        <w:t>The STR integration is currently available to joint customers of both companies, with ongoing support and educational resources planned to maximize the value hoteliers can extract from this automated data exchange. Cloudbeds is showcasing this innovation at industry events such as HSMAI Commercial Week and HITEC in Indianapolis, underlining its commitment to advancing technology adoption in hospitality management.</w:t>
      </w:r>
      <w:r/>
    </w:p>
    <w:p>
      <w:r/>
      <w:r>
        <w:t>Overall, this development represents a significant step forward in marrying operational data with sophisticated market intelligence, giving hoteliers unparalleled insight to thrive in a competitive and dynamic industry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https://insights.ehotelier.com/suppliers/2025/06/18/cloudbeds-to-empower-hoteliers-with-an-automated-data-exchange-agreement-with-str/?utm_source=rss&amp;utm_medium=rss&amp;utm_campaign=cloudbeds-to-empower-hoteliers-with-an-automated-data-exchange-agreement-with-str</w:t>
        </w:r>
      </w:hyperlink>
      <w:r>
        <w:t xml:space="preserve"> - Please view link - unable to able to access data</w:t>
      </w:r>
      <w:r/>
    </w:p>
    <w:p>
      <w:pPr>
        <w:pStyle w:val="ListNumber"/>
        <w:spacing w:line="240" w:lineRule="auto"/>
        <w:ind w:left="720"/>
      </w:pPr>
      <w:r/>
      <w:hyperlink r:id="rId11">
        <w:r>
          <w:rPr>
            <w:color w:val="0000EE"/>
            <w:u w:val="single"/>
          </w:rPr>
          <w:t>https://www.cloudbeds.com/integrations/str-a-costar-group-company/</w:t>
        </w:r>
      </w:hyperlink>
      <w:r>
        <w:t xml:space="preserve"> - Cloudbeds has integrated with STR, a CoStar Group company, to provide hoteliers with comprehensive market data. This integration allows Cloudbeds customers to access STR's extensive benchmarking data, enabling them to track trends in occupancy, average daily rate (ADR), revenue per available room (RevPAR), and other essential metrics directly within their STR dashboard. This seamless data exchange empowers hoteliers to make informed decisions regarding operations, marketing, and revenue management, thereby enhancing their competitive position in the market.</w:t>
      </w:r>
      <w:r/>
    </w:p>
    <w:p>
      <w:pPr>
        <w:pStyle w:val="ListNumber"/>
        <w:spacing w:line="240" w:lineRule="auto"/>
        <w:ind w:left="720"/>
      </w:pPr>
      <w:r/>
      <w:hyperlink r:id="rId12">
        <w:r>
          <w:rPr>
            <w:color w:val="0000EE"/>
            <w:u w:val="single"/>
          </w:rPr>
          <w:t>https://www.cloudbeds.com/business-intelligence-software/</w:t>
        </w:r>
      </w:hyperlink>
      <w:r>
        <w:t xml:space="preserve"> - Cloudbeds offers a business intelligence solution called Cloudbeds Insights, designed to transform hospitality business data into actionable insights. Built directly into the property management system (PMS), it provides real-time data access, customizable dashboards, and the ability to create reports on the fly. This integration allows hotel teams to manage budgets, forecast staffing needs, and analyze multi-property information within a single view, thereby facilitating data-driven decision-making and operational efficiency.</w:t>
      </w:r>
      <w:r/>
    </w:p>
    <w:p>
      <w:pPr>
        <w:pStyle w:val="ListNumber"/>
        <w:spacing w:line="240" w:lineRule="auto"/>
        <w:ind w:left="720"/>
      </w:pPr>
      <w:r/>
      <w:hyperlink r:id="rId13">
        <w:r>
          <w:rPr>
            <w:color w:val="0000EE"/>
            <w:u w:val="single"/>
          </w:rPr>
          <w:t>https://www.duettocloud.com/press-releases/cloudbeds-and-duetto-announce-strategic-partnership-to-drive-innovation-in-hotel-revenue-optimization</w:t>
        </w:r>
      </w:hyperlink>
      <w:r>
        <w:t xml:space="preserve"> - Cloudbeds and Duetto have announced a strategic partnership to integrate Duetto's revenue strategy platform with Cloudbeds' hospitality management software. This collaboration aims to provide hoteliers with advanced tools for optimizing revenue and operational efficiency. The integration offers features such as simplified activation and onboarding, full two-way synchronization in real-time, enhanced revenue insights, and total property performance tracking, enabling hoteliers to make informed, data-driven decisions and maximize profitability.</w:t>
      </w:r>
      <w:r/>
    </w:p>
    <w:p>
      <w:pPr>
        <w:pStyle w:val="ListNumber"/>
        <w:spacing w:line="240" w:lineRule="auto"/>
        <w:ind w:left="720"/>
      </w:pPr>
      <w:r/>
      <w:hyperlink r:id="rId14">
        <w:r>
          <w:rPr>
            <w:color w:val="0000EE"/>
            <w:u w:val="single"/>
          </w:rPr>
          <w:t>https://www.hospitalitynet.org/news/4124682.html</w:t>
        </w:r>
      </w:hyperlink>
      <w:r>
        <w:t xml:space="preserve"> - Cloudbeds Insights is a hospitality-focused business intelligence solution developed in-house by Cloudbeds. It offers real-time data access, customizable dashboards, and the ability to create reports on the fly. The platform is built directly into the PMS, granting users access to real-time data and allowing for full customization of reports. It also features an open API and extractable data, enabling seamless integration with existing tech stacks and facilitating faster processes for real-time updates.</w:t>
      </w:r>
      <w:r/>
    </w:p>
    <w:p>
      <w:pPr>
        <w:pStyle w:val="ListNumber"/>
        <w:spacing w:line="240" w:lineRule="auto"/>
        <w:ind w:left="720"/>
      </w:pPr>
      <w:r/>
      <w:hyperlink r:id="rId15">
        <w:r>
          <w:rPr>
            <w:color w:val="0000EE"/>
            <w:u w:val="single"/>
          </w:rPr>
          <w:t>https://www.globenewswire.com/news-release/2024/10/09/2960589/0/en/STS-Cloud-and-Cloudbeds-unveil-powerful-integration-to-transform-hotel-group-sales-and-event-operations.html</w:t>
        </w:r>
      </w:hyperlink>
      <w:r>
        <w:t xml:space="preserve"> - STS Cloud and Cloudbeds have unveiled a two-way integration aimed at transforming hotel group sales and event operations. By combining Cloudbeds' property management system with STS Cloud’s event management and sales capabilities, the integration enables hotel staff to manage every aspect of group and event bookings, from room blocks to event contracts, while automatically syncing data with Cloudbeds in real time. This collaboration enhances efficiency, prevents overbookings, and delivers personalized service to win more deals.</w:t>
      </w:r>
      <w:r/>
    </w:p>
    <w:p>
      <w:pPr>
        <w:pStyle w:val="ListNumber"/>
        <w:spacing w:line="240" w:lineRule="auto"/>
        <w:ind w:left="720"/>
      </w:pPr>
      <w:r/>
      <w:hyperlink r:id="rId16">
        <w:r>
          <w:rPr>
            <w:color w:val="0000EE"/>
            <w:u w:val="single"/>
          </w:rPr>
          <w:t>https://www.sdbj.com/technology/software/strategic-partnerships-send-cloudbeds-sky-high/</w:t>
        </w:r>
      </w:hyperlink>
      <w:r>
        <w:t xml:space="preserve"> - Cloudbeds, a hospitality management software company, has experienced significant growth, with a 473% increase in revenue over the past three years. The company has established strategic partnerships with various industry leaders, including SiteMinder, Cendyn, and SHR Group. These collaborations aim to expand connectivity between platforms, consolidate guest data, and integrate AI-powered reservation systems, thereby enhancing hotel management capabilities and driving profitability for hoteliers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ghts.ehotelier.com/suppliers/2025/06/18/cloudbeds-to-empower-hoteliers-with-an-automated-data-exchange-agreement-with-str/?utm_source=rss&amp;utm_medium=rss&amp;utm_campaign=cloudbeds-to-empower-hoteliers-with-an-automated-data-exchange-agreement-with-str" TargetMode="External"/><Relationship Id="rId11" Type="http://schemas.openxmlformats.org/officeDocument/2006/relationships/hyperlink" Target="https://www.cloudbeds.com/integrations/str-a-costar-group-company/" TargetMode="External"/><Relationship Id="rId12" Type="http://schemas.openxmlformats.org/officeDocument/2006/relationships/hyperlink" Target="https://www.cloudbeds.com/business-intelligence-software/" TargetMode="External"/><Relationship Id="rId13" Type="http://schemas.openxmlformats.org/officeDocument/2006/relationships/hyperlink" Target="https://www.duettocloud.com/press-releases/cloudbeds-and-duetto-announce-strategic-partnership-to-drive-innovation-in-hotel-revenue-optimization" TargetMode="External"/><Relationship Id="rId14" Type="http://schemas.openxmlformats.org/officeDocument/2006/relationships/hyperlink" Target="https://www.hospitalitynet.org/news/4124682.html" TargetMode="External"/><Relationship Id="rId15" Type="http://schemas.openxmlformats.org/officeDocument/2006/relationships/hyperlink" Target="https://www.globenewswire.com/news-release/2024/10/09/2960589/0/en/STS-Cloud-and-Cloudbeds-unveil-powerful-integration-to-transform-hotel-group-sales-and-event-operations.html" TargetMode="External"/><Relationship Id="rId16" Type="http://schemas.openxmlformats.org/officeDocument/2006/relationships/hyperlink" Target="https://www.sdbj.com/technology/software/strategic-partnerships-send-cloudbeds-sky-hi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