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SRM platforms revolutionising supply chain resilience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rapid economic shifts, technological advances, and persistent trade tensions, supply chains have become not only complex but highly unpredictable. The ongoing global challenges of 2024 and 2025—including geopolitical tensions, raw material shortages, climate-related risks, and sudden demand fluctuations—are reshaping the landscape for procurement teams. These developments have made managing supplier relationships an indispensable part of maintaining operational resilience and competitive advantage.</w:t>
      </w:r>
      <w:r/>
    </w:p>
    <w:p>
      <w:r/>
      <w:r>
        <w:t>Supplier Relationship Management (SRM) software is emerging as a critical tool that enables organisations to pivot from reactive, transactional interactions with suppliers to proactive, value-driven collaboration. According to Deloitte, over 30% of Chief Procurement Officers (CPOs) have already revamped their supplier management programs to improve resilience and performance, reflecting a wider industry recognition that companies failing to modernize risk falling behind.</w:t>
      </w:r>
      <w:r/>
    </w:p>
    <w:p>
      <w:r/>
      <w:r>
        <w:t>SRM is essentially a structured approach to evaluating and enhancing interactions with suppliers in order to maximise value whilst minimising risks. This involves three fundamental steps: supplier segmentation to distinguish strategic from transactional suppliers; developing engagement strategies to determine when to collaborate, automate, or renegotiate; and finally, executing these strategies through consistent processes supported by software platforms. These platforms centralise workflows, replacing fragmented spreadsheets and emails with unified dashboards for managing contracts, certifications, negotiations, and performance metrics.</w:t>
      </w:r>
      <w:r/>
    </w:p>
    <w:p>
      <w:r/>
      <w:r>
        <w:t>The importance of SRM extends far beyond cost-cutting. Poor supplier relationships can cause supply disruptions, quality problems, and missed innovation opportunities, all of which can damage a company’s brand and market position. Research from PwC shows that effective supplier collaboration correlates with increased market share, faster responsiveness to shifts in demand, higher return on investment, and shorter order fulfilment times. Thus, SRM shifts procurement from a tactical function into a strategic driver of business value.</w:t>
      </w:r>
      <w:r/>
    </w:p>
    <w:p>
      <w:r/>
      <w:r>
        <w:t>Among the key benefits of an effective SRM system are optimised procurement processes, significant cost reductions, waste minimisation, increased efficiency, and the creation of a stronger, more resilient supply chain. Centralised dashboards provide real-time insights into supplier performance, risks, and cost drivers, enabling companies to anticipate issues rather than simply react to them. This leads to smoother workflows and faster time-to-market. Cost savings stem not only from improved contract terms and volume discounts but also from automation that streamlines supplier onboarding and reduces manual errors.</w:t>
      </w:r>
      <w:r/>
    </w:p>
    <w:p>
      <w:r/>
      <w:r>
        <w:t>Waste reduction is another critical advantage, as SRM platforms help identify inefficiencies, duplicate suppliers, and unmanaged tail spend. Consolidating purchasing and enforcing contracts further reduce unnecessary expenditure and help hedge against price volatility—a vital capability for sectors affected by fluctuating raw material costs, such as manufacturing and food production.</w:t>
      </w:r>
      <w:r/>
    </w:p>
    <w:p>
      <w:r/>
      <w:r>
        <w:t>Efficiency gains arise from enhanced communication and closer collaboration with suppliers. Moving from a transactional mindset to a collaborative workflow fosters faster order processing, fewer disputes, and more reliable deliveries. The strategic importance of SRM was highlighted during the COVID-19 pandemic when companies with mature SRM programs rebounded more swiftly due to greater transparency, trusted supplier relationships, and effective contingency planning.</w:t>
      </w:r>
      <w:r/>
    </w:p>
    <w:p>
      <w:r/>
      <w:r>
        <w:t>Artificial intelligence (AI) is revolutionising SRM by enabling predictive risk management, automated supplier scoring, smart contract analytics, negotiation intelligence, and 24/7 automated supplier support through chatbots. AI-driven tools can detect potential supplier risks from financial data, shipping delays, and geopolitical news before they escalate. Gartner predicts that by 2027, 60% of procurement teams will be using AI-enabled SRM platforms to strengthen supply chain resilience. Emerging technologies such as blockchain and cloud collaboration further enhance transparency and coordination among supply chain partners.</w:t>
      </w:r>
      <w:r/>
    </w:p>
    <w:p>
      <w:r/>
      <w:r>
        <w:t>To build and maintain strong supplier relationships, companies must address common challenges including overpromising, poor communication, contract non-compliance, and inconsistent engagement. Setting clear improvement objectives—such as increasing visibility, accelerating cycle times, centralising data, monitoring spend, and supporting negotiations with real-time data—is essential.</w:t>
      </w:r>
      <w:r/>
    </w:p>
    <w:p>
      <w:r/>
      <w:r>
        <w:t>Key strategies to improve supplier relationships include investing in comprehensive SRM platforms, crafting detailed agreements that clarify expectations and escalation procedures, conducting continuous risk evaluations using AI tools, understanding supplier goals to foster collaboration, aligning suppliers with overall business strategy, and strengthening coordination through cloud-based collaboration tools. Additionally, supporting suppliers to improve their performance rather than immediately switching vendors can reinforce the entire supply chain’s strength.</w:t>
      </w:r>
      <w:r/>
    </w:p>
    <w:p>
      <w:r/>
      <w:r>
        <w:t>One such SRM solution platform is offered by Prokuria, which centralises supplier data, automates communications, monitors performance in real time, and leverages AI-driven insights to help companies manage supplier relationships more effectively and mitigate risks.</w:t>
      </w:r>
      <w:r/>
    </w:p>
    <w:p>
      <w:r/>
      <w:r>
        <w:t>In conclusion, as companies navigate increasingly volatile global markets and supply chain complexities, adopting advanced Supplier Relationship Management practices is no longer optional but essential. Organisations that leverage SRM technology and strategic supplier partnerships are better positioned to reduce risks, enhance efficiency, and drive innovation—ensuring resilience and long-term success in an unpredictable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https://www.prokuria.com/post/supplier-relationship-management-platform-benefits</w:t>
        </w:r>
      </w:hyperlink>
      <w:r>
        <w:t xml:space="preserve"> - Please view link - unable to able to access data</w:t>
      </w:r>
      <w:r/>
    </w:p>
    <w:p>
      <w:pPr>
        <w:pStyle w:val="ListNumber"/>
        <w:spacing w:line="240" w:lineRule="auto"/>
        <w:ind w:left="720"/>
      </w:pPr>
      <w:r/>
      <w:hyperlink r:id="rId10">
        <w:r>
          <w:rPr>
            <w:color w:val="0000EE"/>
            <w:u w:val="single"/>
          </w:rPr>
          <w:t>https://www.prokuria.com/post/supplier-relationship-management-platform-benefits</w:t>
        </w:r>
      </w:hyperlink>
      <w:r>
        <w:t xml:space="preserve"> - This article discusses the importance of Supplier Relationship Management (SRM) in today's complex and unpredictable supply chains. It highlights how SRM software enables organizations to proactively collaborate with suppliers, build resilience, reduce risks, and foster innovation. The piece outlines the core steps of SRM, including supplier segmentation, strategy development, and execution, emphasizing the role of SRM platforms in centralizing and streamlining these processes. It also explores the benefits of effective SRM, such as optimized procurement processes, cost reduction, minimized waste, improved efficiency, and a stronger, more resilient supply chain.</w:t>
      </w:r>
      <w:r/>
    </w:p>
    <w:p>
      <w:pPr>
        <w:pStyle w:val="ListNumber"/>
        <w:spacing w:line="240" w:lineRule="auto"/>
        <w:ind w:left="720"/>
      </w:pPr>
      <w:r/>
      <w:hyperlink r:id="rId10">
        <w:r>
          <w:rPr>
            <w:color w:val="0000EE"/>
            <w:u w:val="single"/>
          </w:rPr>
          <w:t>https://www.prokuria.com/post/supplier-relationship-management-platform-benefits</w:t>
        </w:r>
      </w:hyperlink>
      <w:r>
        <w:t xml:space="preserve"> - This article discusses the importance of Supplier Relationship Management (SRM) in today's complex and unpredictable supply chains. It highlights how SRM software enables organizations to proactively collaborate with suppliers, build resilience, reduce risks, and foster innovation. The piece outlines the core steps of SRM, including supplier segmentation, strategy development, and execution, emphasizing the role of SRM platforms in centralizing and streamlining these processes. It also explores the benefits of effective SRM, such as optimized procurement processes, cost reduction, minimized waste, improved efficiency, and a stronger, more resilient supply chain.</w:t>
      </w:r>
      <w:r/>
    </w:p>
    <w:p>
      <w:pPr>
        <w:pStyle w:val="ListNumber"/>
        <w:spacing w:line="240" w:lineRule="auto"/>
        <w:ind w:left="720"/>
      </w:pPr>
      <w:r/>
      <w:hyperlink r:id="rId10">
        <w:r>
          <w:rPr>
            <w:color w:val="0000EE"/>
            <w:u w:val="single"/>
          </w:rPr>
          <w:t>https://www.prokuria.com/post/supplier-relationship-management-platform-benefits</w:t>
        </w:r>
      </w:hyperlink>
      <w:r>
        <w:t xml:space="preserve"> - This article discusses the importance of Supplier Relationship Management (SRM) in today's complex and unpredictable supply chains. It highlights how SRM software enables organizations to proactively collaborate with suppliers, build resilience, reduce risks, and foster innovation. The piece outlines the core steps of SRM, including supplier segmentation, strategy development, and execution, emphasizing the role of SRM platforms in centralizing and streamlining these processes. It also explores the benefits of effective SRM, such as optimized procurement processes, cost reduction, minimized waste, improved efficiency, and a stronger, more resilient supply chain.</w:t>
      </w:r>
      <w:r/>
    </w:p>
    <w:p>
      <w:pPr>
        <w:pStyle w:val="ListNumber"/>
        <w:spacing w:line="240" w:lineRule="auto"/>
        <w:ind w:left="720"/>
      </w:pPr>
      <w:r/>
      <w:hyperlink r:id="rId10">
        <w:r>
          <w:rPr>
            <w:color w:val="0000EE"/>
            <w:u w:val="single"/>
          </w:rPr>
          <w:t>https://www.prokuria.com/post/supplier-relationship-management-platform-benefits</w:t>
        </w:r>
      </w:hyperlink>
      <w:r>
        <w:t xml:space="preserve"> - This article discusses the importance of Supplier Relationship Management (SRM) in today's complex and unpredictable supply chains. It highlights how SRM software enables organizations to proactively collaborate with suppliers, build resilience, reduce risks, and foster innovation. The piece outlines the core steps of SRM, including supplier segmentation, strategy development, and execution, emphasizing the role of SRM platforms in centralizing and streamlining these processes. It also explores the benefits of effective SRM, such as optimized procurement processes, cost reduction, minimized waste, improved efficiency, and a stronger, more resilient supply chain.</w:t>
      </w:r>
      <w:r/>
    </w:p>
    <w:p>
      <w:pPr>
        <w:pStyle w:val="ListNumber"/>
        <w:spacing w:line="240" w:lineRule="auto"/>
        <w:ind w:left="720"/>
      </w:pPr>
      <w:r/>
      <w:hyperlink r:id="rId10">
        <w:r>
          <w:rPr>
            <w:color w:val="0000EE"/>
            <w:u w:val="single"/>
          </w:rPr>
          <w:t>https://www.prokuria.com/post/supplier-relationship-management-platform-benefits</w:t>
        </w:r>
      </w:hyperlink>
      <w:r>
        <w:t xml:space="preserve"> - This article discusses the importance of Supplier Relationship Management (SRM) in today's complex and unpredictable supply chains. It highlights how SRM software enables organizations to proactively collaborate with suppliers, build resilience, reduce risks, and foster innovation. The piece outlines the core steps of SRM, including supplier segmentation, strategy development, and execution, emphasizing the role of SRM platforms in centralizing and streamlining these processes. It also explores the benefits of effective SRM, such as optimized procurement processes, cost reduction, minimized waste, improved efficiency, and a stronger, more resilient supply chain.</w:t>
      </w:r>
      <w:r/>
    </w:p>
    <w:p>
      <w:pPr>
        <w:pStyle w:val="ListNumber"/>
        <w:spacing w:line="240" w:lineRule="auto"/>
        <w:ind w:left="720"/>
      </w:pPr>
      <w:r/>
      <w:hyperlink r:id="rId10">
        <w:r>
          <w:rPr>
            <w:color w:val="0000EE"/>
            <w:u w:val="single"/>
          </w:rPr>
          <w:t>https://www.prokuria.com/post/supplier-relationship-management-platform-benefits</w:t>
        </w:r>
      </w:hyperlink>
      <w:r>
        <w:t xml:space="preserve"> - This article discusses the importance of Supplier Relationship Management (SRM) in today's complex and unpredictable supply chains. It highlights how SRM software enables organizations to proactively collaborate with suppliers, build resilience, reduce risks, and foster innovation. The piece outlines the core steps of SRM, including supplier segmentation, strategy development, and execution, emphasizing the role of SRM platforms in centralizing and streamlining these processes. It also explores the benefits of effective SRM, such as optimized procurement processes, cost reduction, minimized waste, improved efficiency, and a stronger, more resilient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kuria.com/post/supplier-relationship-management-platform-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