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ORO Labs launches OPEN to revolutionise enterprise procurement through partner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ORO Labs, a company specialising in procurement orchestration, has announced the launch of the ORO Partner Enterprise Network (OPEN), described as a strategic ecosystem intended to help enterprises accelerate outcomes through a unified, partner-first approach to procurement. According to the company, OPEN consolidates technology providers, consulting firms, and service partners into a single network focused on customer success.</w:t>
      </w:r>
      <w:r/>
    </w:p>
    <w:p>
      <w:r/>
      <w:r>
        <w:t>The platform, according to the announcement, is built on ORO’s modular, no-code, AI-powered technology designed to enable collaboration across the procurement lifecycle—from intake to sourcing, supplier onboarding, compliance, and risk management. The network is described as open by design, API-first, and closely aligned with ORO’s mission to simplify enterprise procurement.</w:t>
      </w:r>
      <w:r/>
    </w:p>
    <w:p>
      <w:r/>
      <w:r>
        <w:t>Key features cited by the company include delivering tailored solutions aimed at specific business outcomes, faster deployment of partner solutions by eliminating delays typically caused by siloed systems, and fostering innovation with contributions from partners offering advanced capabilities such as AI-powered sourcing and supplier diversity programs.</w:t>
      </w:r>
      <w:r/>
    </w:p>
    <w:p>
      <w:r/>
      <w:r>
        <w:t>The OPEN network already comprises numerous strategic partners spanning various procurement technology, data, and advisory sectors, including prominent names like SAP, Oracle, Deloitte, Accenture, and several procurement technology firms. Representatives from some partners have highlighted the collaborative benefits of the initiative. For instance, one partner noted that being part of OPEN allowed their solutions to reach a broader audience, while another emphasised the importance of a connected digital ecosystem for achieving measurable outcomes in enterprise transformation.</w:t>
      </w:r>
      <w:r/>
    </w:p>
    <w:p>
      <w:r/>
      <w:r>
        <w:t>ORO Labs itself was founded in 2020 by former SAP Ariba product leaders and has gained recognition for its AI-powered procurement platform. The company recently received the Procurement Technology Provider Award at the 2025 World Procurement Awards, an accolade that underscores its influence in the procurement technology space. The platform is credited with shortening procurement cycle times, reducing risks through process visibility, and enhancing agility for businesses.</w:t>
      </w:r>
      <w:r/>
    </w:p>
    <w:p>
      <w:r/>
      <w:r>
        <w:t>Beyond the launch of OPEN, ORO Labs has made progress in integrating its platform with other major procurement systems, such as SAP Ariba, to enable broader orchestration and streamline user engagement across enterprise procurement processes. The firm’s procurement orchestration solution was also recognised as a value leader in Spend Matters' 2025 SolutionMap for Intake &amp; Orchestration, affirming its strength in delivering flexible, customisable, and innovative solutions tailored for large enterprises.</w:t>
      </w:r>
      <w:r/>
    </w:p>
    <w:p>
      <w:r/>
      <w:r>
        <w:t>The new OPEN initiative appears to extend ORO’s existing vision by fostering a partner ecosystem that emphasises not only technology integration but co-development of procurement solutions aligned closely with enterprise goals. However, while such integrated ecosystems promise efficiency gains, they also depend on the active and broad participation of partners and consistent customer adoption to realise their full potential. Whether OPEN will transform procurement practices as envisioned remains to be seen, though the industry recognition garnered by ORO Labs and the scale of partner engagement indicate a significant step forward in procurement orchestration.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https://www.businesswire.com/news/home/20250923719181/en/ORO-Labs-Launches-ORO-Partner-Enterprise-Network-OPEN?feedref=JjAwJuNHiystnCoBq_hl-bV7DTIYheT0D-1vT4_bKFzt_EW40VMdK6eG-WLfRGUE1fJraLPL1g6AeUGJlCTYs7Oafol48Kkc8KJgZoTHgMu0w8LYSbRdYOj2VdwnuKwa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https://www.orolabs.ai/</w:t>
        </w:r>
      </w:hyperlink>
      <w:r>
        <w:t xml:space="preserve"> - ORO Labs is an intelligent procurement orchestration platform that coordinates people, processes, systems, and data to simplify enterprise procurement. Their AI-powered, no-code platform enables businesses to automate processes, improve cross-team collaboration, and scale procurement operations. The platform offers features such as intake management, supplier onboarding, and risk orchestration, aiming to humanize the procurement experience and deliver measurable outcomes for enterprises.</w:t>
      </w:r>
      <w:r/>
    </w:p>
    <w:p>
      <w:pPr>
        <w:pStyle w:val="ListNumber"/>
        <w:spacing w:line="240" w:lineRule="auto"/>
        <w:ind w:left="720"/>
      </w:pPr>
      <w:r/>
      <w:hyperlink r:id="rId12">
        <w:r>
          <w:rPr>
            <w:color w:val="0000EE"/>
            <w:u w:val="single"/>
          </w:rPr>
          <w:t>https://www.orolabs.ai/news/oro-ai-transforming-the-procurement-experience-with-genai-powered-orchestration</w:t>
        </w:r>
      </w:hyperlink>
      <w:r>
        <w:t xml:space="preserve"> - In March 2025, ORO Labs was named the winner of the Procurement Technology Provider Award at the 2025 World Procurement Awards. The award recognises ORO Labs' AI-powered orchestration platform for transforming procurement with faster cycle times, reduced risk, and greater agility. The platform delivers intuitive user experiences and enables businesses to shorten cycle times, reduce risk through end-to-end process visibility, and stay agile with a platform specifically designed for procurement teams.</w:t>
      </w:r>
      <w:r/>
    </w:p>
    <w:p>
      <w:pPr>
        <w:pStyle w:val="ListNumber"/>
        <w:spacing w:line="240" w:lineRule="auto"/>
        <w:ind w:left="720"/>
      </w:pPr>
      <w:r/>
      <w:hyperlink r:id="rId13">
        <w:r>
          <w:rPr>
            <w:color w:val="0000EE"/>
            <w:u w:val="single"/>
          </w:rPr>
          <w:t>https://www.orolabs.ai/news/oro-labs-named-top-procurement-technology-provider-at-2025-world-procurement-awards</w:t>
        </w:r>
      </w:hyperlink>
      <w:r>
        <w:t xml:space="preserve"> - ORO Labs was named the winner of the Procurement Technology Provider Award at the 2025 World Procurement Awards. The award recognises ORO Labs' AI-powered orchestration platform for transforming procurement with faster cycle times, reduced risk, and greater agility. The platform delivers intuitive user experiences and enables businesses to shorten cycle times, reduce risk through end-to-end process visibility, and stay agile with a platform specifically designed for procurement teams.</w:t>
      </w:r>
      <w:r/>
    </w:p>
    <w:p>
      <w:pPr>
        <w:pStyle w:val="ListNumber"/>
        <w:spacing w:line="240" w:lineRule="auto"/>
        <w:ind w:left="720"/>
      </w:pPr>
      <w:r/>
      <w:hyperlink r:id="rId14">
        <w:r>
          <w:rPr>
            <w:color w:val="0000EE"/>
            <w:u w:val="single"/>
          </w:rPr>
          <w:t>https://www.businesswire.com/news/home/20231114703131/en/ORO-Integrates-with-SAP-Ariba-to-Simplify-and-Humanize-Enterprise-wide-Procurement</w:t>
        </w:r>
      </w:hyperlink>
      <w:r>
        <w:t xml:space="preserve"> - In November 2023, ORO Labs announced the integration of its smart workflow platform with the SAP Ariba procure-to-pay solution and other SAP products. This integration allows customers to orchestrate spend and supplier management across siloed enterprise systems and data, simplifying user engagement with SAP-powered purchasing throughout the organisation. The platform helps companies quickly create intake workflows, build an integrated and orchestrated procurement tech stack, and dramatically simplify user engagement with purchasing.</w:t>
      </w:r>
      <w:r/>
    </w:p>
    <w:p>
      <w:pPr>
        <w:pStyle w:val="ListNumber"/>
        <w:spacing w:line="240" w:lineRule="auto"/>
        <w:ind w:left="720"/>
      </w:pPr>
      <w:r/>
      <w:hyperlink r:id="rId15">
        <w:r>
          <w:rPr>
            <w:color w:val="0000EE"/>
            <w:u w:val="single"/>
          </w:rPr>
          <w:t>https://www.orolabs.ai/news/oro-labs-named-value-leader-in-2025-solutionmap-for-intake-orchestration</w:t>
        </w:r>
      </w:hyperlink>
      <w:r>
        <w:t xml:space="preserve"> - In March 2025, ORO Labs was recognised as a value leader in Spend Matters' inaugural SolutionMap for Intake &amp; Orchestration. This recognition underscores ORO Labs' commitment to delivering exceptional procurement orchestration solutions tailored to the needs of large enterprises. The assessment evaluated solutions based on rigorous functionality assessments and customer feedback, highlighting ORO's flexibility, customizable processes, innovative technology, ease of integration, and responsive customer service.</w:t>
      </w:r>
      <w:r/>
    </w:p>
    <w:p>
      <w:pPr>
        <w:pStyle w:val="ListNumber"/>
        <w:spacing w:line="240" w:lineRule="auto"/>
        <w:ind w:left="720"/>
      </w:pPr>
      <w:r/>
      <w:hyperlink r:id="rId16">
        <w:r>
          <w:rPr>
            <w:color w:val="0000EE"/>
            <w:u w:val="single"/>
          </w:rPr>
          <w:t>https://www.businesswire.com/news/home/20241008697130/en/ORO-Labs-Introduces-New-GenAI-Capabilities-for-a-Simplified-and-Hyper-Personalized-Procurement-Experience</w:t>
        </w:r>
      </w:hyperlink>
      <w:r>
        <w:t xml:space="preserve"> - In October 2024, ORO Labs announced the general availability of platform enhancements that leverage the latest advancements in Generative AI (GenAI) technology. These new capabilities focus on creating effortless procurement intake experiences for business users while ensuring the security and flexibility that global enterprises require. The GenAI-powered features include intent detection, category recommendations, buying channel guidance, supplier recommendations, smart PO/PR creation, and intelligent proposal reviews, guiding users through the end-to-end procurement process without the need for prior knowledge of internal company policies or procedures.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923719181/en/ORO-Labs-Launches-ORO-Partner-Enterprise-Network-OPEN?feedref=JjAwJuNHiystnCoBq_hl-bV7DTIYheT0D-1vT4_bKFzt_EW40VMdK6eG-WLfRGUE1fJraLPL1g6AeUGJlCTYs7Oafol48Kkc8KJgZoTHgMu0w8LYSbRdYOj2VdwnuKwa" TargetMode="External"/><Relationship Id="rId11" Type="http://schemas.openxmlformats.org/officeDocument/2006/relationships/hyperlink" Target="https://www.orolabs.ai/" TargetMode="External"/><Relationship Id="rId12" Type="http://schemas.openxmlformats.org/officeDocument/2006/relationships/hyperlink" Target="https://www.orolabs.ai/news/oro-ai-transforming-the-procurement-experience-with-genai-powered-orchestration" TargetMode="External"/><Relationship Id="rId13" Type="http://schemas.openxmlformats.org/officeDocument/2006/relationships/hyperlink" Target="https://www.orolabs.ai/news/oro-labs-named-top-procurement-technology-provider-at-2025-world-procurement-awards" TargetMode="External"/><Relationship Id="rId14" Type="http://schemas.openxmlformats.org/officeDocument/2006/relationships/hyperlink" Target="https://www.businesswire.com/news/home/20231114703131/en/ORO-Integrates-with-SAP-Ariba-to-Simplify-and-Humanize-Enterprise-wide-Procurement" TargetMode="External"/><Relationship Id="rId15" Type="http://schemas.openxmlformats.org/officeDocument/2006/relationships/hyperlink" Target="https://www.orolabs.ai/news/oro-labs-named-value-leader-in-2025-solutionmap-for-intake-orchestration" TargetMode="External"/><Relationship Id="rId16" Type="http://schemas.openxmlformats.org/officeDocument/2006/relationships/hyperlink" Target="https://www.businesswire.com/news/home/20241008697130/en/ORO-Labs-Introduces-New-GenAI-Capabilities-for-a-Simplified-and-Hyper-Personalized-Procurement-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