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Averitt's strategic tech partnerships drive scalable growth in distribution and fulfilment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Averitt Express has distinguished itself in the logistics industry by building a scalable and adaptable Distribution &amp; Fulfillment (D&amp;F) programme from the outset, leveraging advanced technology and collaborative partnerships to meet diverse customer needs. Serving a broad spectrum of domestic and international clients through five major service offerings—LTL, Truckload, Dedicated, Integrated, and Distribution &amp; Fulfillment—the company has committed to providing transparent, data-driven operations that foster trust and efficiency.</w:t>
      </w:r>
      <w:r/>
    </w:p>
    <w:p>
      <w:r/>
      <w:r>
        <w:t>Central to Averitt's approach is its partnership with Extensiv, a Warehouse Management System (WMS) provider. From the very beginning, Averitt chose Extensiv to build its D&amp;F programme on a platform designed for scalability and flexibility, avoiding one-size-fits-all solutions. This collaboration involved co-designing workflows tailored to each client’s specific requirements rather than enforcing standard templates. Such bespoke engineering has allowed Averitt to grow its WMS user base from just a few customers to nearly 300, illustrating the success of this adaptable strategy.</w:t>
      </w:r>
      <w:r/>
    </w:p>
    <w:p>
      <w:r/>
      <w:r>
        <w:t>Averitt’s operational model centres on transparency and real-time data sharing, which have been critical in earning client confidence, especially when managing high-value inventory from both domestic and international sources. The partnership with Extensiv includes implementation of advanced technologies such as 2D barcode scanning, which is utilised continuously across operations for improved inventory accuracy and workflow efficiency.</w:t>
      </w:r>
      <w:r/>
    </w:p>
    <w:p>
      <w:r/>
      <w:r>
        <w:t>Moreover, the introduction of Extensiv’s Labor Analytics has transformed how Averitt manages workforce productivity. Site leaders gain daily insights from task-time studies and performance dashboards, enabling precise staffing and eliminating operational waste. These data-driven efficiencies have translated into significant labour savings—estimated at 18 to 20 percent—which not only improve the bottom line but also enhance service reliability. Extensiv and Averitt continue to innovate by extending these analytics into pricing and quoting processes, allowing for defensible, faster, and more competitive bids.</w:t>
      </w:r>
      <w:r/>
    </w:p>
    <w:p>
      <w:r/>
      <w:r>
        <w:t>Supporting this technology-driven growth, Averitt has expanded its physical infrastructure, including a newly opened 324,000-square-foot distribution and fulfillment centre in Louisville, Kentucky. This facility boosts the company’s capacity to handle both domestic and international freight and contributes to job creation, reflecting Averitt's ongoing investment in expanding its logistics footprint. Additionally, the company maintains strategically located warehousing centres such as the 35,000-square-foot site in Laredo, Texas, which strengthens its supply chain capabilities across North America, especially for cross-border freight movement.</w:t>
      </w:r>
      <w:r/>
    </w:p>
    <w:p>
      <w:r/>
      <w:r>
        <w:t>Averitt's comprehensive 3PL warehousing services encompass inbound logistics, secure storage, order processing, returns management, and cross-docking. These services cater to both B2B and B2C delivery models, offering scalable, cost-efficient solutions that help clients streamline their supply chains with real-time visibility and control.</w:t>
      </w:r>
      <w:r/>
    </w:p>
    <w:p>
      <w:r/>
      <w:r>
        <w:t>The effectiveness of Averitt’s D&amp;F programme has been recognised industry-wide, culminating in the company receiving the 2025 Quest for Quality award in Distribution &amp; Fulfillment. This accolade underscores the impact of the technology partnership on operational quality, execution, and customer satisfaction.</w:t>
      </w:r>
      <w:r/>
    </w:p>
    <w:p>
      <w:r/>
      <w:r>
        <w:t>Leadership at Averitt emphasises that resilience and collaboration are key to their success. Ed Smith, Vice President of Distribution &amp; Fulfillment (PortSide), notes that the Extensiv team “never says no,” fostering a culture of shared ownership and rapid problem-solving—from deploying new technology like 2D barcode scanning to refining workflows based on customer feedback.</w:t>
      </w:r>
      <w:r/>
    </w:p>
    <w:p>
      <w:r/>
      <w:r>
        <w:t>As Averitt continues to expand and refine its logistics capabilities, its model demonstrates how integrating advanced technology, agile partnerships, and customer-centric strategies can create scalable, efficient, and trustworthy supply chain solutions capable of evolving with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https://www.extensiv.com/blog/how-averitt-express-built-a-scalable-program-from-day-one-w/-extensiv</w:t>
        </w:r>
      </w:hyperlink>
      <w:r>
        <w:t xml:space="preserve"> - Please view link - unable to able to access data</w:t>
      </w:r>
      <w:r/>
    </w:p>
    <w:p>
      <w:pPr>
        <w:pStyle w:val="ListNumber"/>
        <w:spacing w:line="240" w:lineRule="auto"/>
        <w:ind w:left="720"/>
      </w:pPr>
      <w:r/>
      <w:hyperlink r:id="rId11">
        <w:r>
          <w:rPr>
            <w:color w:val="0000EE"/>
            <w:u w:val="single"/>
          </w:rPr>
          <w:t>https://www.averitt.com/distribution/3pl-warehousing-services</w:t>
        </w:r>
      </w:hyperlink>
      <w:r>
        <w:t xml:space="preserve"> - Averitt Express offers comprehensive 3PL warehousing services, including inbound logistics, secure storage, order processing, and returns management. Their facilities are strategically located to support both B2B and B2C delivery models, providing scalability and cost efficiency for businesses seeking to streamline their supply chain operations.</w:t>
      </w:r>
      <w:r/>
    </w:p>
    <w:p>
      <w:pPr>
        <w:pStyle w:val="ListNumber"/>
        <w:spacing w:line="240" w:lineRule="auto"/>
        <w:ind w:left="720"/>
      </w:pPr>
      <w:r/>
      <w:hyperlink r:id="rId12">
        <w:r>
          <w:rPr>
            <w:color w:val="0000EE"/>
            <w:u w:val="single"/>
          </w:rPr>
          <w:t>https://www.parcelandpostaltechnologyinternational.com/news/logistics/averitt-opens-louisville-distribution-and-fulfillment-center.html</w:t>
        </w:r>
      </w:hyperlink>
      <w:r>
        <w:t xml:space="preserve"> - Averitt Express has expanded its distribution and fulfillment capabilities by opening a 324,000 square foot centre in Louisville, Kentucky. This facility enhances their capacity to manage domestic and international freight, creating approximately 25 new jobs and supporting the company's growth in the logistics sector.</w:t>
      </w:r>
      <w:r/>
    </w:p>
    <w:p>
      <w:pPr>
        <w:pStyle w:val="ListNumber"/>
        <w:spacing w:line="240" w:lineRule="auto"/>
        <w:ind w:left="720"/>
      </w:pPr>
      <w:r/>
      <w:hyperlink r:id="rId10">
        <w:r>
          <w:rPr>
            <w:color w:val="0000EE"/>
            <w:u w:val="single"/>
          </w:rPr>
          <w:t>https://www.extensiv.com/blog/how-averitt-express-built-a-scalable-program-from-day-one-w/-extensiv</w:t>
        </w:r>
      </w:hyperlink>
      <w:r>
        <w:t xml:space="preserve"> - Averitt Express partnered with Extensiv to develop a scalable Distribution &amp; Fulfillment programme. By co-designing workflows tailored to each client and implementing real-time data sharing, they achieved 18–20% labour savings and expanded their Warehouse Management System to nearly 300 customers.</w:t>
      </w:r>
      <w:r/>
    </w:p>
    <w:p>
      <w:pPr>
        <w:pStyle w:val="ListNumber"/>
        <w:spacing w:line="240" w:lineRule="auto"/>
        <w:ind w:left="720"/>
      </w:pPr>
      <w:r/>
      <w:hyperlink r:id="rId13">
        <w:r>
          <w:rPr>
            <w:color w:val="0000EE"/>
            <w:u w:val="single"/>
          </w:rPr>
          <w:t>https://www.averitt.com/distribution</w:t>
        </w:r>
      </w:hyperlink>
      <w:r>
        <w:t xml:space="preserve"> - Averitt Distribution &amp; Fulfillment provides integrated logistics solutions, including warehousing, transportation, and value-added services. Their facilities offer inventory management, order fulfilment, and cross-docking services, all supported by advanced technology for real-time visibility and control.</w:t>
      </w:r>
      <w:r/>
    </w:p>
    <w:p>
      <w:pPr>
        <w:pStyle w:val="ListNumber"/>
        <w:spacing w:line="240" w:lineRule="auto"/>
        <w:ind w:left="720"/>
      </w:pPr>
      <w:r/>
      <w:hyperlink r:id="rId14">
        <w:r>
          <w:rPr>
            <w:color w:val="0000EE"/>
            <w:u w:val="single"/>
          </w:rPr>
          <w:t>https://www.averittcareers.com/blog/2020/averitt-expands-north-america-services-with-laredo-distribution-center</w:t>
        </w:r>
      </w:hyperlink>
      <w:r>
        <w:t xml:space="preserve"> - Averitt Express has expanded its North American services by adding a 35,000-square-foot distribution and fulfilment centre in Laredo, Texas. This expansion enhances their ability to provide comprehensive supply chain services to customers moving freight through the U.S.-Mexico border.</w:t>
      </w:r>
      <w:r/>
    </w:p>
    <w:p>
      <w:pPr>
        <w:pStyle w:val="ListNumber"/>
        <w:spacing w:line="240" w:lineRule="auto"/>
        <w:ind w:left="720"/>
      </w:pPr>
      <w:r/>
      <w:hyperlink r:id="rId15">
        <w:r>
          <w:rPr>
            <w:color w:val="0000EE"/>
            <w:u w:val="single"/>
          </w:rPr>
          <w:t>https://www.extensiv.com/extensiv-labor-analytics-and-smartscan</w:t>
        </w:r>
      </w:hyperlink>
      <w:r>
        <w:t xml:space="preserve"> - Extensiv offers SmartScan and Labor Analytics solutions to enhance warehouse operations. These tools provide data-driven insights into labour productivity, enabling businesses to optimise staffing, improve efficiency, and make informed decisions to grow their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how-averitt-express-built-a-scalable-program-from-day-one-w/-extensiv" TargetMode="External"/><Relationship Id="rId11" Type="http://schemas.openxmlformats.org/officeDocument/2006/relationships/hyperlink" Target="https://www.averitt.com/distribution/3pl-warehousing-services" TargetMode="External"/><Relationship Id="rId12" Type="http://schemas.openxmlformats.org/officeDocument/2006/relationships/hyperlink" Target="https://www.parcelandpostaltechnologyinternational.com/news/logistics/averitt-opens-louisville-distribution-and-fulfillment-center.html" TargetMode="External"/><Relationship Id="rId13" Type="http://schemas.openxmlformats.org/officeDocument/2006/relationships/hyperlink" Target="https://www.averitt.com/distribution" TargetMode="External"/><Relationship Id="rId14" Type="http://schemas.openxmlformats.org/officeDocument/2006/relationships/hyperlink" Target="https://www.averittcareers.com/blog/2020/averitt-expands-north-america-services-with-laredo-distribution-center" TargetMode="External"/><Relationship Id="rId15" Type="http://schemas.openxmlformats.org/officeDocument/2006/relationships/hyperlink" Target="https://www.extensiv.com/extensiv-labor-analytics-and-smartsc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