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Syspro enhances manufacturing insights with acquisition of Estonia-based Evocon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Syspro has added Estonia-based Evocon to its portfolio, aiming to bolster its capability to surface real-time shop-floor data and strengthen manufacturers’ operational oversight. According to Industrial News, the deal brings Evocon’s fast-to-deploy production monitoring and overall equipment effectiveness (OEE) tools into Syspro’s product set, promising closer alignment between machine-level telemetry and enterprise systems.</w:t>
      </w:r>
      <w:r/>
    </w:p>
    <w:p>
      <w:r/>
      <w:r>
        <w:t>Evocon’s platform collects live data from machines to reveal utilisation, downtime and production bottlenecks, and presents those metrics through operator-focused dashboards and quality-control features. Evocon’s own product literature highlights capabilities such as Shift View, which visualises performance across shifts, stations and sites to show OEE losses and events in near real time, and a suite of analytics designed to compare trends and surface improvement opportunities. According to the company, its software is used by manufacturers in more than 60 countries across sectors including food, wood, plastics and metal production.</w:t>
      </w:r>
      <w:r/>
    </w:p>
    <w:p>
      <w:r/>
      <w:r>
        <w:t>Syspro framed the acquisition as a way to give customers faster, clearer visibility of shop-floor activity. “Manufacturers globally are seeking enhanced visibility on the shop floor to respond swiftly and optimise asset utilisation,” said Jaco Maritz, CEO of Syspro. “Evocon delivers this visibility simply and powerfully, aligning with our mission to equip True Pros with industry-specific technology. Integrating Evocon strengthens our support for manufacturers and opens avenues for deeper integration and innovation.” The company said the Evocon management team will remain in place to work on product development and international expansion.</w:t>
      </w:r>
      <w:r/>
    </w:p>
    <w:p>
      <w:r/>
      <w:r>
        <w:t>Evocon’s chief executive, Aigar Koov, underlined the attraction of joining a larger ERP vendor. “Evocon has focused on making production insight accessible and valuable for manufacturers,” he said. “Joining Syspro allows us to expand our impact while maintaining the simplicity appreciated by our customers. We are thrilled to join a company that deeply understands manufacturers and shares our commitment to enhancing performance.”</w:t>
      </w:r>
      <w:r/>
    </w:p>
    <w:p>
      <w:r/>
      <w:r>
        <w:t>Syspro described the transaction as part of a broader push to assemble a tightly integrated digital manufacturing suite. The firm has recently extended its capabilities through multiple acquisitions, including riteSOFT, a provider of mobile warehouse and time-tracking solutions, and DATASCOPE, a US-based warehouse management systems vendor, as well as earlier purchases such as NexSys. Company statements portray these moves as building blocks for end-to-end ERP, WMS and shop-floor integration, with the aim of reducing implementation friction and accelerating time-to-value for customers.</w:t>
      </w:r>
      <w:r/>
    </w:p>
    <w:p>
      <w:r/>
      <w:r>
        <w:t>Chris Lloyd, Syspro’s Chief Solutions and Technology Officer, said the Evocon technology would complement Syspro’s existing manufacturing data to improve planning and data quality and to create a foundation for further automation. The company characterised Evocon’s interface as operator-friendly and capable of delivering immediate, actionable insight.</w:t>
      </w:r>
      <w:r/>
    </w:p>
    <w:p>
      <w:r/>
      <w:r>
        <w:t>Industry observers note that private equity interest has also altered Syspro’s growth trajectory. According to a Syspro press release, Advent International agreed to acquire a majority stake in the business to provide capital for product and market expansion; Syspro currently serves customers across six continents and employs several hundred staff.</w:t>
      </w:r>
      <w:r/>
    </w:p>
    <w:p>
      <w:r/>
      <w:r>
        <w:t>Taken together, the acquisitions and investment signal Syspro’s intention to knit shop-floor visibility more closely into its ERP and logistics offerings. For manufacturers, the combination aims to shorten the time between data capture and decision-making by pairing Evocon’s machine-level monitoring with Syspro’s transactional and planning systems. The company says it will roll Evocon out to its global customer base, positioning the tool as a route to faster operational improvements and higher-quality production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https://industrialnews.co.uk/syspro-acquires-evocon-in-strategic-move/</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https://www.prnewswire.com/news-releases/syspro-strengthens-digital-shopfloor-capabilities-with-acquisition-of-evocon-302656964.html</w:t>
        </w:r>
      </w:hyperlink>
      <w:r>
        <w:t xml:space="preserve"> - Syspro, a global software provider for manufacturing and distribution industries, has completed the acquisition of Evocon, an Estonia-based provider of real-time production monitoring and overall equipment effectiveness (OEE) solutions. This acquisition enhances Syspro's ability to deliver smarter, faster insights on the shop floor through advanced data collection and performance analysis capabilities, helping manufacturers optimise production assets and improve operational efficiency. Evocon's intuitive platform offers immediate visibility into machine utilisation, downtime, and production bottlenecks, aligning with Syspro's mission to equip manufacturers with industry-specific technology.</w:t>
      </w:r>
      <w:r/>
    </w:p>
    <w:p>
      <w:pPr>
        <w:pStyle w:val="ListNumber"/>
        <w:spacing w:line="240" w:lineRule="auto"/>
        <w:ind w:left="720"/>
      </w:pPr>
      <w:r/>
      <w:hyperlink r:id="rId12">
        <w:r>
          <w:rPr>
            <w:color w:val="0000EE"/>
            <w:u w:val="single"/>
          </w:rPr>
          <w:t>https://www.prnewswire.com/news-releases/syspro-deepens-warehouse-management-capabilities-with-acquisition-of-datascope-302519243.html</w:t>
        </w:r>
      </w:hyperlink>
      <w:r>
        <w:t xml:space="preserve"> - Syspro, a global software provider for manufacturing and distribution industries, has announced the acquisition of DATASCOPE, a U.S.-based Warehouse Management System (WMS) provider. This marks Syspro's third strategic acquisition in 12 months, following the purchases of NexSys and riteSOFT. DATASCOPE's WMS platform is deeply embedded within the Syspro ecosystem, delivering immediate value to customers through seamless alignment and operational continuity. The acquisition advances Syspro's goal to provide fully integrated, end-to-end digital manufacturing ERP and WMS solutions for global manufacturers and distributors.</w:t>
      </w:r>
      <w:r/>
    </w:p>
    <w:p>
      <w:pPr>
        <w:pStyle w:val="ListNumber"/>
        <w:spacing w:line="240" w:lineRule="auto"/>
        <w:ind w:left="720"/>
      </w:pPr>
      <w:r/>
      <w:hyperlink r:id="rId13">
        <w:r>
          <w:rPr>
            <w:color w:val="0000EE"/>
            <w:u w:val="single"/>
          </w:rPr>
          <w:t>https://www.syspro.com/press_release/syspro-expands-smart-manufacturing-capabilities-with-acquisition-of-ritesoft/</w:t>
        </w:r>
      </w:hyperlink>
      <w:r>
        <w:t xml:space="preserve"> - Syspro, a global software provider for manufacturing and distribution industries, has announced the acquisition of riteSOFT, a U.S.-based provider of mobile warehouse and time tracking and scheduling software. This acquisition strengthens Syspro's smart manufacturing capabilities and advances its strategy to offer deeply integrated, industry-specific solutions that accelerate time-to-value and simplify operations for customers worldwide. riteSOFT is best known for riteSCAN, its out-of-the-box warehouse management solution purpose-built for Syspro's Digital Manufacturing Suite.</w:t>
      </w:r>
      <w:r/>
    </w:p>
    <w:p>
      <w:pPr>
        <w:pStyle w:val="ListNumber"/>
        <w:spacing w:line="240" w:lineRule="auto"/>
        <w:ind w:left="720"/>
      </w:pPr>
      <w:r/>
      <w:hyperlink r:id="rId14">
        <w:r>
          <w:rPr>
            <w:color w:val="0000EE"/>
            <w:u w:val="single"/>
          </w:rPr>
          <w:t>https://www.syspro.com/press_release/advent-international-to-invest-in-syspro-a-global-provider-of-manufacturing-and-distribution-software-to-enhance-innovation-and-growth/</w:t>
        </w:r>
      </w:hyperlink>
      <w:r>
        <w:t xml:space="preserve"> - Advent International, one of the world's largest and most experienced private equity investors, has entered into a definitive agreement to invest and acquire a majority ownership stake in Syspro, a leading global ERP software provider for manufacturing and distribution industries. Founded in 1978, Syspro currently employs around 400 people globally and serves customers across six continents, with headquarters in the UK and South Africa. This transaction will accelerate Syspro's global growth ambitions through additional investment to support next-generation product and technology innovation.</w:t>
      </w:r>
      <w:r/>
    </w:p>
    <w:p>
      <w:pPr>
        <w:pStyle w:val="ListNumber"/>
        <w:spacing w:line="240" w:lineRule="auto"/>
        <w:ind w:left="720"/>
      </w:pPr>
      <w:r/>
      <w:hyperlink r:id="rId15">
        <w:r>
          <w:rPr>
            <w:color w:val="0000EE"/>
            <w:u w:val="single"/>
          </w:rPr>
          <w:t>https://evocon.com/feature/shift-view/</w:t>
        </w:r>
      </w:hyperlink>
      <w:r>
        <w:t xml:space="preserve"> - Evocon's Shift View feature enables real-time tracking and analysis of production shifts across different dates, stations, factories, and countries. It provides a visual production timeline, allowing operators to receive immediate feedback on their work. The system is user-friendly, requiring minimal training, and facilitates easy data collection. Shift View offers detailed insights into OEE losses and events, helping manufacturers identify and address issues promptly. It also provides real-time visibility into shift performance versus targets, supporting improved operational discipline and employee involvement.</w:t>
      </w:r>
      <w:r/>
    </w:p>
    <w:p>
      <w:pPr>
        <w:pStyle w:val="ListNumber"/>
        <w:spacing w:line="240" w:lineRule="auto"/>
        <w:ind w:left="720"/>
      </w:pPr>
      <w:r/>
      <w:hyperlink r:id="rId16">
        <w:r>
          <w:rPr>
            <w:color w:val="0000EE"/>
            <w:u w:val="single"/>
          </w:rPr>
          <w:t>https://evocon.com/oee-monitoring-software/</w:t>
        </w:r>
      </w:hyperlink>
      <w:r>
        <w:t xml:space="preserve"> - Evocon's OEE monitoring software offers actionable insights into production performance, enabling manufacturers to track, analyse, and improve efficiency. The system automatically collects real-time data directly from machines, providing a comprehensive overview of key manufacturing KPIs, including OEE and downtime. Its powerful analytics track OEE trends and allow for detailed performance comparisons across various production parameters, enabling manufacturers to identify best practices, pinpoint areas for improvement, and make strategic decisions for sustained efficiency gains.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news.co.uk/syspro-acquires-evocon-in-strategic-move/" TargetMode="External"/><Relationship Id="rId11" Type="http://schemas.openxmlformats.org/officeDocument/2006/relationships/hyperlink" Target="https://www.prnewswire.com/news-releases/syspro-strengthens-digital-shopfloor-capabilities-with-acquisition-of-evocon-302656964.html" TargetMode="External"/><Relationship Id="rId12" Type="http://schemas.openxmlformats.org/officeDocument/2006/relationships/hyperlink" Target="https://www.prnewswire.com/news-releases/syspro-deepens-warehouse-management-capabilities-with-acquisition-of-datascope-302519243.html" TargetMode="External"/><Relationship Id="rId13" Type="http://schemas.openxmlformats.org/officeDocument/2006/relationships/hyperlink" Target="https://www.syspro.com/press_release/syspro-expands-smart-manufacturing-capabilities-with-acquisition-of-ritesoft/" TargetMode="External"/><Relationship Id="rId14" Type="http://schemas.openxmlformats.org/officeDocument/2006/relationships/hyperlink" Target="https://www.syspro.com/press_release/advent-international-to-invest-in-syspro-a-global-provider-of-manufacturing-and-distribution-software-to-enhance-innovation-and-growth/" TargetMode="External"/><Relationship Id="rId15" Type="http://schemas.openxmlformats.org/officeDocument/2006/relationships/hyperlink" Target="https://evocon.com/feature/shift-view/" TargetMode="External"/><Relationship Id="rId16" Type="http://schemas.openxmlformats.org/officeDocument/2006/relationships/hyperlink" Target="https://evocon.com/oee-monitoring-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