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Budgyt launches middle-ground budgeting platform to simplify complex spreadsheets for mid-sized organisations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Budgyt presents itself as a middle-ground budgeting platform aimed at organisations that find spreadsheet-based processes increasingly brittle but do not need full-scale enterprise planning systems. The company said its software is intended for entities with roughly 20 or more staff, multiple departments and formal board oversight, and that it replaces sprawling workbook models that can contain “8,000+” roll‑up formulas and complex permission workarounds.</w:t>
      </w:r>
      <w:r/>
    </w:p>
    <w:p>
      <w:r/>
      <w:r>
        <w:t>According to the announcement, the product centres on a department‑oriented architecture with built‑in consolidation logic, multi‑user collaboration and granular, role‑based permissions designed to limit access to sensitive payroll and line‑item detail while still producing board‑ready reports. Budgyt positioned this approach as a cost‑conscious alternative to larger FP&amp;A suites, targeted at for‑profit organisations with annual revenues between $10m and $500m and nonprofits with $1.5m or more in annual expenses. The firm said it does not pursue use cases such as automated SaaS forecasting, manufacturing planning or construction project modelling.</w:t>
      </w:r>
      <w:r/>
    </w:p>
    <w:p>
      <w:r/>
      <w:r>
        <w:t>Independent user feedback cited by the company supports parts of its positioning. Reviews on G2 describe the product as straightforward to adopt and useful for coordinating budgets across multiple departments. TrustRadius reviewers emphasise transparency and a positive implementation experience, and Capterra ratings reflect strong scores for usability and perceived value. Collectively, these platforms feature recurring user comments that the package improves visibility and reduces reliance on fragile spreadsheet processes.</w:t>
      </w:r>
      <w:r/>
    </w:p>
    <w:p>
      <w:r/>
      <w:r>
        <w:t>The product’s genesis is presented as practitioner‑led: the company said a former finance vice‑president developed the platform after encountering governance and versioning failures during board reporting. That provenance is used to explain the emphasis on controlled transparency, role separation and built‑in roll‑ups intended to limit manual reconciliation and emailed file versions.</w:t>
      </w:r>
      <w:r/>
    </w:p>
    <w:p>
      <w:r/>
      <w:r>
        <w:t>Market observers may note trade‑offs in Budgyt’s positioning. By focusing on structural budgeting rather than broader forecasting automation or industry‑specific modelling, the platform aims to simplify deployment and avoid the overhead associated with enterprise systems. However, organisations seeking advanced predictive analytics, heavy integration with operational planning or detailed project cost modelling may find those needs fall outside its stated scope.</w:t>
      </w:r>
      <w:r/>
    </w:p>
    <w:p>
      <w:r/>
      <w:r>
        <w:t>The company’s messaging frames Budgyt as a way to mitigate operational exposure associated with complex spreadsheet networks and to provide a clearer audit trail for board review. User reviews on major third‑party sites cited by the announcement generally corroborate improvements in usability and reporting, though buyers should assess functional fit against specific forecasting, manufacturing or project‑level requirements before committing.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https://www.globenewswire.com/news-release/2026/02/26/3246231/0/en/Budgeting-Software-for-Mid-Market-Organizations.html</w:t>
        </w:r>
      </w:hyperlink>
      <w:r>
        <w:t xml:space="preserve"> - Original press release. View link for all data</w:t>
      </w:r>
      <w:r/>
    </w:p>
    <w:p>
      <w:pPr>
        <w:pStyle w:val="ListNumber"/>
        <w:spacing w:line="240" w:lineRule="auto"/>
        <w:ind w:left="720"/>
      </w:pPr>
      <w:r/>
      <w:hyperlink r:id="rId11">
        <w:r>
          <w:rPr>
            <w:color w:val="0000EE"/>
            <w:u w:val="single"/>
          </w:rPr>
          <w:t>https://www.g2.com/products/budgyt/reviews</w:t>
        </w:r>
      </w:hyperlink>
      <w:r>
        <w:t xml:space="preserve"> - G2 provides a platform for users to review Budgyt, a budgeting software designed for mid-market and nonprofit organizations. The reviews highlight the software's ease of use, functionality, and its effectiveness in managing multi-department budgeting. Users frequently cite its user-friendly interface and robust budgeting capabilities, making it a preferred choice for organizations seeking to streamline their budgeting processes.</w:t>
      </w:r>
      <w:r/>
    </w:p>
    <w:p>
      <w:pPr>
        <w:pStyle w:val="ListNumber"/>
        <w:spacing w:line="240" w:lineRule="auto"/>
        <w:ind w:left="720"/>
      </w:pPr>
      <w:r/>
      <w:hyperlink r:id="rId12">
        <w:r>
          <w:rPr>
            <w:color w:val="0000EE"/>
            <w:u w:val="single"/>
          </w:rPr>
          <w:t>https://www.trustradius.com/products/budgyt/reviews</w:t>
        </w:r>
      </w:hyperlink>
      <w:r>
        <w:t xml:space="preserve"> - TrustRadius offers detailed reviews of Budgyt, emphasizing its top-rated status and high user satisfaction. The platform showcases user feedback on budgeting transparency, implementation experience, and feature depth. Reviewers commend Budgyt for its comprehensive budgeting solutions and the positive impact it has on financial planning and reporting within organizations.</w:t>
      </w:r>
      <w:r/>
    </w:p>
    <w:p>
      <w:pPr>
        <w:pStyle w:val="ListNumber"/>
        <w:spacing w:line="240" w:lineRule="auto"/>
        <w:ind w:left="720"/>
      </w:pPr>
      <w:r/>
      <w:hyperlink r:id="rId13">
        <w:r>
          <w:rPr>
            <w:color w:val="0000EE"/>
            <w:u w:val="single"/>
          </w:rPr>
          <w:t>https://www.capterra.com/p/152905/Budgyt/reviews/</w:t>
        </w:r>
      </w:hyperlink>
      <w:r>
        <w:t xml:space="preserve"> - Capterra features user reviews of Budgyt, highlighting its high ratings and positive feedback across various aspects. Users appreciate its ease of use, customer service, and budgeting management features. The reviews underscore Budgyt's role in enhancing budgeting efficiency and its suitability for organizations aiming to improve their financial planning processes.</w:t>
      </w:r>
      <w:r/>
    </w:p>
    <w:p>
      <w:pPr>
        <w:pStyle w:val="ListNumber"/>
        <w:spacing w:line="240" w:lineRule="auto"/>
        <w:ind w:left="720"/>
      </w:pPr>
      <w:r/>
      <w:hyperlink r:id="rId14">
        <w:r>
          <w:rPr>
            <w:color w:val="0000EE"/>
            <w:u w:val="single"/>
          </w:rPr>
          <w:t>https://www.capterra.com/p/152905/Budgyt/</w:t>
        </w:r>
      </w:hyperlink>
      <w:r>
        <w:t xml:space="preserve"> - Capterra provides an overview of Budgyt, detailing its features, integrations, and user reviews. The platform highlights Budgyt's strengths in budgeting and financial reporting, noting its user-friendly interface and responsive customer support. It also discusses the software's pricing and how it compares to other budgeting solutions in the market.</w:t>
      </w:r>
      <w:r/>
    </w:p>
    <w:p>
      <w:pPr>
        <w:pStyle w:val="ListNumber"/>
        <w:spacing w:line="240" w:lineRule="auto"/>
        <w:ind w:left="720"/>
      </w:pPr>
      <w:r/>
      <w:hyperlink r:id="rId15">
        <w:r>
          <w:rPr>
            <w:color w:val="0000EE"/>
            <w:u w:val="single"/>
          </w:rPr>
          <w:t>https://www.g2.com/categories/budgeting-and-forecasting</w:t>
        </w:r>
      </w:hyperlink>
      <w:r>
        <w:t xml:space="preserve"> - G2's 'Budgeting and Forecasting' category includes Budgyt among top-rated budgeting software solutions. The platform offers insights into user satisfaction, highlighting Budgyt's strengths in budgeting management, ease of use, and customer support. It also provides a comparison with other budgeting tools, showcasing Budgyt's unique features and benefits.</w:t>
      </w:r>
      <w:r/>
    </w:p>
    <w:p>
      <w:pPr>
        <w:pStyle w:val="ListNumber"/>
        <w:spacing w:line="240" w:lineRule="auto"/>
        <w:ind w:left="720"/>
      </w:pPr>
      <w:r/>
      <w:hyperlink r:id="rId16">
        <w:r>
          <w:rPr>
            <w:color w:val="0000EE"/>
            <w:u w:val="single"/>
          </w:rPr>
          <w:t>https://www.capterra.co.uk/reviews/152905/budgyt</w:t>
        </w:r>
      </w:hyperlink>
      <w:r>
        <w:t xml:space="preserve"> - Capterra UK features reviews of Budgyt, focusing on its user-friendly design and effective budgeting capabilities. Users commend the software for its ease of use, reporting features, and the ability to manage organizational budgets efficiently. The reviews also highlight the positive impact of Budgyt on financial planning and reporting within organizations.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2/26/3246231/0/en/Budgeting-Software-for-Mid-Market-Organizations.html" TargetMode="External"/><Relationship Id="rId11" Type="http://schemas.openxmlformats.org/officeDocument/2006/relationships/hyperlink" Target="https://www.g2.com/products/budgyt/reviews" TargetMode="External"/><Relationship Id="rId12" Type="http://schemas.openxmlformats.org/officeDocument/2006/relationships/hyperlink" Target="https://www.trustradius.com/products/budgyt/reviews" TargetMode="External"/><Relationship Id="rId13" Type="http://schemas.openxmlformats.org/officeDocument/2006/relationships/hyperlink" Target="https://www.capterra.com/p/152905/Budgyt/reviews/" TargetMode="External"/><Relationship Id="rId14" Type="http://schemas.openxmlformats.org/officeDocument/2006/relationships/hyperlink" Target="https://www.capterra.com/p/152905/Budgyt/" TargetMode="External"/><Relationship Id="rId15" Type="http://schemas.openxmlformats.org/officeDocument/2006/relationships/hyperlink" Target="https://www.g2.com/categories/budgeting-and-forecasting" TargetMode="External"/><Relationship Id="rId16" Type="http://schemas.openxmlformats.org/officeDocument/2006/relationships/hyperlink" Target="https://www.capterra.co.uk/reviews/152905/budgy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