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Beroe Inc. acquires nnamu to enhance procurement negotiation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Beroe Inc., a prominent player in procurement intelligence since its establishment in 2006, has announced its acquisition of nnamu, a company known for its innovative approach to automating supplier negotiations using advanced game theory principles. This strategic move aims to enhance the capabilities of both firms in delivering advanced negotiation solutions.</w:t>
      </w:r>
      <w:r/>
    </w:p>
    <w:p>
      <w:r/>
      <w:r>
        <w:t>Beroe plans to integrate its proprietary market intelligence into nnamu's AI negotiation agents. This collaboration seeks to provide procurement professionals with improved tools to navigate complex negotiations, ultimately enhancing customer outcomes. "With this acquisition, Beroe is paving the way for procurement professionals to access advanced AI and game theory concepts, revolutionising how procurement professionals negotiate with their suppliers," said Vel Dhinagaravel, founder and CEO of Beroe.</w:t>
      </w:r>
      <w:r/>
    </w:p>
    <w:p>
      <w:r/>
      <w:r>
        <w:t>Established over the last 20 years, nnamu has built an impressive repository of data from more than 2,000 negotiations, totalling a cumulative value of over €400 billion. This extensive experience underpins its negotiation technology, enabling users to easily set up and run negotiations while leveraging insights from game theory.</w:t>
      </w:r>
      <w:r/>
    </w:p>
    <w:p>
      <w:r/>
      <w:r>
        <w:t>Christian Paul, co-CEO and founder of nnamu, stated, "Negotiators across industries use nnamu's proprietary AI agents to easily set up, navigate and autonomously run negotiations, improving total value of ownership and supply chains." Meanwhile, Martin Walter, co-CEO and CTO of nnamu, mentioned that with Beroe’s acquisition, nnamu's team will continue to operate under a new entity based in Germany, allowing them to further enhance their solutions for clients.</w:t>
      </w:r>
      <w:r/>
    </w:p>
    <w:p>
      <w:r/>
      <w:r>
        <w:t>Beroe has positioned itself at the forefront of procurement, helping thousands of organisations make informed decisions in a landscape often marred by data overload. The combination of Beroe’s insights and nnamu’s negotiation engine may represent a significant step forward in the optimisation of procurement strategies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https://www.prnewswire.com/news-releases/beroe-acquires-nnamu-to-turbocharge-procurement-negotiations-with-game-theory-and-ai-302403112.html</w:t>
        </w:r>
      </w:hyperlink>
      <w:r>
        <w:t xml:space="preserve"> - This URL supports the claim that Beroe Inc. has acquired nnamu to enhance procurement negotiations using AI and game theory. It also details the integration of Beroe's market intelligence into nnamu's negotiation agents.</w:t>
      </w:r>
      <w:r/>
    </w:p>
    <w:p>
      <w:pPr>
        <w:pStyle w:val="ListNumber"/>
        <w:spacing w:line="240" w:lineRule="auto"/>
        <w:ind w:left="720"/>
      </w:pPr>
      <w:r/>
      <w:hyperlink r:id="rId11">
        <w:r>
          <w:rPr>
            <w:color w:val="0000EE"/>
            <w:u w:val="single"/>
          </w:rPr>
          <w:t>https://www.beroeinc.com/about-us</w:t>
        </w:r>
      </w:hyperlink>
      <w:r>
        <w:t xml:space="preserve"> - This URL provides background information on Beroe Inc., highlighting its role as a leader in procurement intelligence and its mission to empower procurement professionals with critical insights.</w:t>
      </w:r>
      <w:r/>
    </w:p>
    <w:p>
      <w:pPr>
        <w:pStyle w:val="ListNumber"/>
        <w:spacing w:line="240" w:lineRule="auto"/>
        <w:ind w:left="720"/>
      </w:pPr>
      <w:r/>
      <w:hyperlink r:id="rId12">
        <w:r>
          <w:rPr>
            <w:color w:val="0000EE"/>
            <w:u w:val="single"/>
          </w:rPr>
          <w:t>https://www.zoominfo.com/c/beroe-inc/23795753</w:t>
        </w:r>
      </w:hyperlink>
      <w:r>
        <w:t xml:space="preserve"> - This URL offers an overview of Beroe Inc., including its position as a global SaaS-based procurement intelligence provider and its partnerships with numerous companies worldwide.</w:t>
      </w:r>
      <w:r/>
    </w:p>
    <w:p>
      <w:pPr>
        <w:pStyle w:val="ListNumber"/>
        <w:spacing w:line="240" w:lineRule="auto"/>
        <w:ind w:left="720"/>
      </w:pPr>
      <w:r/>
      <w:hyperlink r:id="rId13">
        <w:r>
          <w:rPr>
            <w:color w:val="0000EE"/>
            <w:u w:val="single"/>
          </w:rPr>
          <w:t>https://www.prnewswire.com/news-releases/tonkean-and-beroe-partner-to-bring-category-and-supplier-insights-directly-into-procurement-intake-and-orchestration-for-enterprise-301745765.html</w:t>
        </w:r>
      </w:hyperlink>
      <w:r>
        <w:t xml:space="preserve"> - This URL supports Beroe's involvement in strategic partnerships to enhance procurement processes, similar to its acquisition of nnamu.</w:t>
      </w:r>
      <w:r/>
    </w:p>
    <w:p>
      <w:pPr>
        <w:pStyle w:val="ListNumber"/>
        <w:spacing w:line="240" w:lineRule="auto"/>
        <w:ind w:left="720"/>
      </w:pPr>
      <w:r/>
      <w:hyperlink r:id="rId14">
        <w:r>
          <w:rPr>
            <w:color w:val="0000EE"/>
            <w:u w:val="single"/>
          </w:rPr>
          <w:t>https://www.prnewswire.com/news-releases/beroe-and-procurement-garage-partner-to-deliver-enhanced-procurement-intelligence-across-latin-america-301745767.html</w:t>
        </w:r>
      </w:hyperlink>
      <w:r>
        <w:t xml:space="preserve"> - This URL further illustrates Beroe's commitment to expanding its procurement intelligence capabilities through partnerships, aligning with its strategic acquisition of nnamu.</w:t>
      </w:r>
      <w:r/>
    </w:p>
    <w:p>
      <w:pPr>
        <w:pStyle w:val="ListNumber"/>
        <w:spacing w:line="240" w:lineRule="auto"/>
        <w:ind w:left="720"/>
      </w:pPr>
      <w:r/>
      <w:hyperlink r:id="rId15">
        <w:r>
          <w:rPr>
            <w:color w:val="0000EE"/>
            <w:u w:val="single"/>
          </w:rPr>
          <w:t>https://www.prnewswire.com/news-releases/beroe-announces-major-platform-updates-combining-data-ai-and-human-ingenuity-to-deliver-smarter-faster-procurement-decisions-301745765.html</w:t>
        </w:r>
      </w:hyperlink>
      <w:r>
        <w:t xml:space="preserve"> - This URL highlights Beroe's focus on integrating AI and data into its procurement intelligence platform, which is consistent with the goals of its acquisition of nnamu.</w:t>
      </w:r>
      <w:r/>
    </w:p>
    <w:p>
      <w:pPr>
        <w:pStyle w:val="ListNumber"/>
        <w:spacing w:line="240" w:lineRule="auto"/>
        <w:ind w:left="720"/>
      </w:pPr>
      <w:r/>
      <w:hyperlink r:id="rId10">
        <w:r>
          <w:rPr>
            <w:color w:val="0000EE"/>
            <w:u w:val="single"/>
          </w:rPr>
          <w:t>https://www.prnewswire.com/news-releases/beroe-acquires-nnamu-to-turbocharge-procurement-negotiations-with-game-theory-and-ai-302403112.html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beroe-acquires-nnamu-to-turbocharge-procurement-negotiations-with-game-theory-and-ai-302403112.html" TargetMode="External"/><Relationship Id="rId11" Type="http://schemas.openxmlformats.org/officeDocument/2006/relationships/hyperlink" Target="https://www.beroeinc.com/about-us" TargetMode="External"/><Relationship Id="rId12" Type="http://schemas.openxmlformats.org/officeDocument/2006/relationships/hyperlink" Target="https://www.zoominfo.com/c/beroe-inc/23795753" TargetMode="External"/><Relationship Id="rId13" Type="http://schemas.openxmlformats.org/officeDocument/2006/relationships/hyperlink" Target="https://www.prnewswire.com/news-releases/tonkean-and-beroe-partner-to-bring-category-and-supplier-insights-directly-into-procurement-intake-and-orchestration-for-enterprise-301745765.html" TargetMode="External"/><Relationship Id="rId14" Type="http://schemas.openxmlformats.org/officeDocument/2006/relationships/hyperlink" Target="https://www.prnewswire.com/news-releases/beroe-and-procurement-garage-partner-to-deliver-enhanced-procurement-intelligence-across-latin-america-301745767.html" TargetMode="External"/><Relationship Id="rId15" Type="http://schemas.openxmlformats.org/officeDocument/2006/relationships/hyperlink" Target="https://www.prnewswire.com/news-releases/beroe-announces-major-platform-updates-combining-data-ai-and-human-ingenuity-to-deliver-smarter-faster-procurement-decisions-30174576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