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integration in modern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modern business landscape, companies are increasingly recognising the necessity of digital integration for streamlining operations and enhancing efficiency across various domains. A recent report from Startup Info highlights how organisations are leveraging advanced digital systems, particularly supplier portals, to centralise vendor interactions and improve data accuracy in supply chain operations and financial management.</w:t>
      </w:r>
      <w:r/>
    </w:p>
    <w:p>
      <w:r/>
      <w:r>
        <w:t>The rise of supplier portals is a key development in organisational practices, providing a unified platform for managing procurement and invoicing processes with real-time visibility. This shift allows businesses to enhance communication with vendors and minimise human error, contributing to more accountable operational frameworks. In an environment marked by rapid technological evolution, businesses that adopt these digital solutions are poised to enhance transparency, reduce costs, and strengthen their risk management capabilities.</w:t>
      </w:r>
      <w:r/>
    </w:p>
    <w:p>
      <w:r/>
      <w:r>
        <w:t>Furthermore, the transformation of traditional processes into digital frameworks fosters collaborative environments that support ongoing innovation and sustain operational stability. By implementing streamlined supplier management strategies, organisations optimise supply chains to reduce delivery delays and improve vendor communication and order tracking capabilities. The use of integrated digital systems replaces outdated manual processes, fostering more effective supplier relationship management.</w:t>
      </w:r>
      <w:r/>
    </w:p>
    <w:p>
      <w:r/>
      <w:r>
        <w:t>Digital tools are also reshaping workflow efficiencies, with innovations including free invoice generators that enhance financial processing and billing accuracy. This integration results in a more productive workforce and improved employee experiences through user-friendly interfaces that eliminate tedious manual data entry. The report notes that real-time operational metrics and financial performance data, enabled by these technologies, facilitate timely decision-making and help businesses adapt to a fast-changing market.</w:t>
      </w:r>
      <w:r/>
    </w:p>
    <w:p>
      <w:r/>
      <w:r>
        <w:t>As companies transition to digital solutions, the importance of data security and transparency escalates. Recent advancements in encryption and secure authentication are essential to protecting sensitive information. The centralisation of vendor data within supplier portals not only strengthens security but also creates transparent transaction records. This transparency allows for quicker detection and resolution of potential issues and nurtures trust among partners and stakeholders, cultivating a more cohesive business ecosystem.</w:t>
      </w:r>
      <w:r/>
    </w:p>
    <w:p>
      <w:r/>
      <w:r>
        <w:t>The strategic application of technology for cost reduction is identified as imperative for organisations aiming for operational efficiency. By automating procurement operations and streamlining vendor information management through digital integration, companies can achieve significant reductions in administrative overheads and better monitoring of expenditures. This not only enhances financial reporting but also accelerates transaction processing times.</w:t>
      </w:r>
      <w:r/>
    </w:p>
    <w:p>
      <w:r/>
      <w:r>
        <w:t>Digital platforms have profoundly impacted collaboration, fostering seamless communication between internal departments and external partners. Supplied with real-time updates and shared data access, businesses can respond promptly to market fluctuations and align their strategies more cohesively.</w:t>
      </w:r>
      <w:r/>
    </w:p>
    <w:p>
      <w:r/>
      <w:r>
        <w:t>Looking towards the future, the trajectory of digital integration suggests an ongoing evolution that will redefine traditional business operations. Emerging technologies, including artificial intelligence and machine learning, are set to be integrated into supply chain management and financial automation processes. These advancements promise enhanced data analytics capabilities and improved vendor communication features, enabling organisations to remain agile and efficient in a competitive digital landscape.</w:t>
      </w:r>
      <w:r/>
    </w:p>
    <w:p>
      <w:r/>
      <w:r>
        <w:t>In summary, the comprehensive adoption of digital integration strategies presents a myriad of opportunities for businesses, enhancing operational performance and fostering collaborative dynamics. The development and strategic implementation of systems such as supplier portals and automated financial tools underscore the critical role of technology in driving business success in the dynamic global marketplace. Companies dedicated to these innovations are likely to secure a competitive edge, positioning themselves for sustainable growth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https://www.gep.com/blog/technology/supplier-portal-what-why-how</w:t>
        </w:r>
      </w:hyperlink>
      <w:r>
        <w:t xml:space="preserve"> - This URL corroborates the importance of supplier portals in streamlining procurement operations and enhancing data accuracy and transparency in supply chain management.</w:t>
      </w:r>
      <w:r/>
    </w:p>
    <w:p>
      <w:pPr>
        <w:pStyle w:val="ListNumber"/>
        <w:spacing w:line="240" w:lineRule="auto"/>
        <w:ind w:left="720"/>
      </w:pPr>
      <w:r/>
      <w:hyperlink r:id="rId11">
        <w:r>
          <w:rPr>
            <w:color w:val="0000EE"/>
            <w:u w:val="single"/>
          </w:rPr>
          <w:t>https://www.liferay.com/blog/business-partner-experience/11-building-blocks-for-a-high-performing-supplier-portal</w:t>
        </w:r>
      </w:hyperlink>
      <w:r>
        <w:t xml:space="preserve"> - This URL supports the benefits of supplier portals, including digitization, automation, and improved communication, leading to efficient business operations and supplier relationship management.</w:t>
      </w:r>
      <w:r/>
    </w:p>
    <w:p>
      <w:pPr>
        <w:pStyle w:val="ListNumber"/>
        <w:spacing w:line="240" w:lineRule="auto"/>
        <w:ind w:left="720"/>
      </w:pPr>
      <w:r/>
      <w:hyperlink r:id="rId12">
        <w:r>
          <w:rPr>
            <w:color w:val="0000EE"/>
            <w:u w:val="single"/>
          </w:rPr>
          <w:t>https://algonomy.com/doing-it-the-right-way/</w:t>
        </w:r>
      </w:hyperlink>
      <w:r>
        <w:t xml:space="preserve"> - This URL highlights the advantages of an integrated supplier portal, such as automating processes, supporting two-way communication between suppliers and retailers, and fostering collaboration across the supply chain.</w:t>
      </w:r>
      <w:r/>
    </w:p>
    <w:p>
      <w:pPr>
        <w:pStyle w:val="ListNumber"/>
        <w:spacing w:line="240" w:lineRule="auto"/>
        <w:ind w:left="720"/>
      </w:pPr>
      <w:r/>
      <w:hyperlink r:id="rId10">
        <w:r>
          <w:rPr>
            <w:color w:val="0000EE"/>
            <w:u w:val="single"/>
          </w:rPr>
          <w:t>https://www.gep.com/blog/technology/supplier-portal-what-why-how</w:t>
        </w:r>
      </w:hyperlink>
      <w:r>
        <w:t xml:space="preserve"> - It further emphasizes how supplier portals automate administrative tasks and reduce data inconsistencies, contributing to more efficient and transparent business operations.</w:t>
      </w:r>
      <w:r/>
    </w:p>
    <w:p>
      <w:pPr>
        <w:pStyle w:val="ListNumber"/>
        <w:spacing w:line="240" w:lineRule="auto"/>
        <w:ind w:left="720"/>
      </w:pPr>
      <w:r/>
      <w:hyperlink r:id="rId11">
        <w:r>
          <w:rPr>
            <w:color w:val="0000EE"/>
            <w:u w:val="single"/>
          </w:rPr>
          <w:t>https://www.liferay.com/blog/business-partner-experience/11-building-blocks-for-a-high-performing-supplier-portal</w:t>
        </w:r>
      </w:hyperlink>
      <w:r>
        <w:t xml:space="preserve"> - This URL explains the role of supplier portals in creating automated workflows, enhancing user experience, and integrating with external technologies to boost operational efficiency.</w:t>
      </w:r>
      <w:r/>
    </w:p>
    <w:p>
      <w:pPr>
        <w:pStyle w:val="ListNumber"/>
        <w:spacing w:line="240" w:lineRule="auto"/>
        <w:ind w:left="720"/>
      </w:pPr>
      <w:r/>
      <w:hyperlink r:id="rId12">
        <w:r>
          <w:rPr>
            <w:color w:val="0000EE"/>
            <w:u w:val="single"/>
          </w:rPr>
          <w:t>https://algonomy.com/doing-it-the-right-way/</w:t>
        </w:r>
      </w:hyperlink>
      <w:r>
        <w:t xml:space="preserve"> - It underscores the importance of a single integrated portal in establishing a common language and metrics for collaboration, thereby enhancing strategic relationships between suppliers and retailers.</w:t>
      </w:r>
      <w:r/>
    </w:p>
    <w:p>
      <w:pPr>
        <w:pStyle w:val="ListNumber"/>
        <w:spacing w:line="240" w:lineRule="auto"/>
        <w:ind w:left="720"/>
      </w:pPr>
      <w:r/>
      <w:hyperlink r:id="rId13">
        <w:r>
          <w:rPr>
            <w:color w:val="0000EE"/>
            <w:u w:val="single"/>
          </w:rPr>
          <w:t>https://startup.info/optimizing-business-efficiency-through-digital-integration/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com/blog/technology/supplier-portal-what-why-how" TargetMode="External"/><Relationship Id="rId11" Type="http://schemas.openxmlformats.org/officeDocument/2006/relationships/hyperlink" Target="https://www.liferay.com/blog/business-partner-experience/11-building-blocks-for-a-high-performing-supplier-portal" TargetMode="External"/><Relationship Id="rId12" Type="http://schemas.openxmlformats.org/officeDocument/2006/relationships/hyperlink" Target="https://algonomy.com/doing-it-the-right-way/" TargetMode="External"/><Relationship Id="rId13" Type="http://schemas.openxmlformats.org/officeDocument/2006/relationships/hyperlink" Target="https://startup.info/optimizing-business-efficiency-through-digital-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