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Mitsubishi Heavy Industries invests in Infosys-led joint venture HIPUS to boost digital procurement in Japan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Infosys, a global leader in digital services and consulting, has announced that Mitsubishi Heavy Industries (MHI) has made an investment in HIPUS, a joint venture led by Infosys, marking an enhanced presence for Infosys in the Japanese market. The announcement was made on 17 April 2025, with the transaction expected to be completed in the first quarter of fiscal year 2026, ending 30 June 2025, subject to customary closing conditions.</w:t>
      </w:r>
      <w:r/>
    </w:p>
    <w:p>
      <w:r/>
      <w:r>
        <w:t>HIPUS, established in 2019, specialises in delivering high-quality, end-to-end procurement processes, offering sourcing and category expertise through next-generation digital platforms targeted primarily at Japanese corporations. Infosys holds a majority stake in HIPUS, while MHI, a longstanding customer of the joint venture, has now expanded its collaboration by acquiring a two percent stake from Infosys.</w:t>
      </w:r>
      <w:r/>
    </w:p>
    <w:p>
      <w:r/>
      <w:r>
        <w:t>Mitsubishi Heavy Industries is one of the world's leading industrial groups, operating across sectors including energy, smart infrastructure, industrial machinery, aerospace, and defence. The company has longstanding relationships with major Japanese corporations such as Hitachi Ltd., Panasonic Corporation, and Pasona.</w:t>
      </w:r>
      <w:r/>
    </w:p>
    <w:p>
      <w:r/>
      <w:r>
        <w:t>Anantha Radhakrishnan, CEO and Managing Director of Infosys BPM and Chairperson of the HIPUS Board, said, "Japan continues to be a strategic market for Infosys and HIPUS and we have consistently expanded our footprint in the region. This collaboration with MHI reinforces Infosys' commitment towards building trusted collaboration with customers in Japan and accelerating their digital business process transformation journey. Infosys is excited to welcome Mitsubishi Heavy Industries to HIPUS."</w:t>
      </w:r>
      <w:r/>
    </w:p>
    <w:p>
      <w:r/>
      <w:r>
        <w:t>Isao Miyake, Head of the Value Chain Headquarters at Mitsubishi Heavy Industries, commented, "In our company's ongoing efforts to upgrade procurement activities through a data-driven strategy, we expect HIPUS advanced analytics and support to significantly improve procurement operations, enable well informed decision making, and generate greater value across the organization."</w:t>
      </w:r>
      <w:r/>
    </w:p>
    <w:p>
      <w:r/>
      <w:r>
        <w:t>Kiyoshi Asami, CEO and Representative Director of HIPUS, highlighted the importance of MHI as a client: "MHI has become an important client for HIPUS receiving a wide range of services. HIPUS is also executing MHI services beyond Japan, leveraging Infosys' global presence as well as its strong sourcing and procurement services. We are extremely delighted that MHI has decided to invest in HIPUS and we look forward to an impactful collaboration."</w:t>
      </w:r>
      <w:r/>
    </w:p>
    <w:p>
      <w:r/>
      <w:r>
        <w:t>The investment by MHI is expected to deepen the partnership and facilitate exploration of new business opportunities in Japan and beyond, leveraging HIPUS’s expertise in procurement processes supported by digital technology services such as consulting, analytics, and generative artificial intelligence.</w:t>
      </w:r>
      <w:r/>
    </w:p>
    <w:p>
      <w:r/>
      <w:r>
        <w:t>About the companies involved: Mitsubishi Heavy Industries specialises in integrated solutions aimed at realising a carbon-neutral world, enhancing quality of life, and ensuring safety. HIPUS, born out of years of procurement know-how within the Hitachi Group and supported by Infosys since 2019, focuses on business process transformation and digital procurement solutions in Japan. Infosys, with over 300,000 employees worldwide, assists clients in over 56 countries with digital transformation through cloud and AI-enabled services.</w:t>
      </w:r>
      <w:r/>
    </w:p>
    <w:p>
      <w:r/>
      <w:r>
        <w:t>This development reflects a continued emphasis on digital transformation within procurement operations by leading Japanese enterprises, facilitated through cross-industry collaboration between a major industrial conglomerate and a global digital services company.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https://www.stocktitan.net/news/INFY/mitsubishi-heavy-industries-joins-infosys-led-jv-in-japan-fwkcne2pr41g.html</w:t>
        </w:r>
      </w:hyperlink>
      <w:r>
        <w:t xml:space="preserve"> - This source confirms that Mitsubishi Heavy Industries has invested in HIPUS, a joint venture led by Infosys in Japan, and that the transaction is expected to close in the first quarter of fiscal year 2026.</w:t>
      </w:r>
      <w:r/>
    </w:p>
    <w:p>
      <w:pPr>
        <w:pStyle w:val="ListNumber"/>
        <w:spacing w:line="240" w:lineRule="auto"/>
        <w:ind w:left="720"/>
      </w:pPr>
      <w:r/>
      <w:hyperlink r:id="rId11">
        <w:r>
          <w:rPr>
            <w:color w:val="0000EE"/>
            <w:u w:val="single"/>
          </w:rPr>
          <w:t>https://www.gurufocus.com/news/2787328/infosys-infy-gains-from-mitsubishis-investment-in-joint-venture-hipus-ininfy-stock-news</w:t>
        </w:r>
      </w:hyperlink>
      <w:r>
        <w:t xml:space="preserve"> - This article supports the claim that Mitsubishi Heavy Industries (MHI) acquired a 2% stake in HIPUS as part of expanded collaboration with Infosys.</w:t>
      </w:r>
      <w:r/>
    </w:p>
    <w:p>
      <w:pPr>
        <w:pStyle w:val="ListNumber"/>
        <w:spacing w:line="240" w:lineRule="auto"/>
        <w:ind w:left="720"/>
      </w:pPr>
      <w:r/>
      <w:hyperlink r:id="rId12">
        <w:r>
          <w:rPr>
            <w:color w:val="0000EE"/>
            <w:u w:val="single"/>
          </w:rPr>
          <w:t>https://money.rediff.com/news/market/mitsubishi-heavy-industries-invests-in-infosys-led-hipus/25330220250417</w:t>
        </w:r>
      </w:hyperlink>
      <w:r>
        <w:t xml:space="preserve"> - It reports Mitsubishi Heavy Industries' investment of JPY 150 million for a 2% stake in HIPUS, with the goal of exploring new business opportunities in Japan.</w:t>
      </w:r>
      <w:r/>
    </w:p>
    <w:p>
      <w:pPr>
        <w:pStyle w:val="ListNumber"/>
        <w:spacing w:line="240" w:lineRule="auto"/>
        <w:ind w:left="720"/>
      </w:pPr>
      <w:r/>
      <w:hyperlink r:id="rId13">
        <w:r>
          <w:rPr>
            <w:color w:val="0000EE"/>
            <w:u w:val="single"/>
          </w:rPr>
          <w:t>https://www.gurufocus.com/news/2787209/mitsubishi-heavy-industries-joins-infosysled-jv-in-japan-hipus-infy-stock-news</w:t>
        </w:r>
      </w:hyperlink>
      <w:r>
        <w:t xml:space="preserve"> - This source provides additional details on the strategic partnership between Infosys and MHI through HIPUS, emphasizing the enhancement of procurement processes using advanced analytics.</w:t>
      </w:r>
      <w:r/>
    </w:p>
    <w:p>
      <w:pPr>
        <w:pStyle w:val="ListNumber"/>
        <w:spacing w:line="240" w:lineRule="auto"/>
        <w:ind w:left="720"/>
      </w:pPr>
      <w:r/>
      <w:hyperlink r:id="rId14">
        <w:r>
          <w:rPr>
            <w:color w:val="0000EE"/>
            <w:u w:val="single"/>
          </w:rPr>
          <w:t>https://www.devdiscourse.com/article/technology/3349736-mitsubishi-heavy-industries-acquires-stake-in-infosys-jv-hipus</w:t>
        </w:r>
      </w:hyperlink>
      <w:r>
        <w:t xml:space="preserve"> - It corroborates MHI's investment in HIPUS, highlighting the focus on improving procurement processes and leveraging digital platforms for Japanese corporations.</w:t>
      </w:r>
      <w:r/>
    </w:p>
    <w:p>
      <w:pPr>
        <w:pStyle w:val="ListNumber"/>
        <w:spacing w:line="240" w:lineRule="auto"/>
        <w:ind w:left="720"/>
      </w:pPr>
      <w:r/>
      <w:hyperlink r:id="rId15">
        <w:r>
          <w:rPr>
            <w:color w:val="0000EE"/>
            <w:u w:val="single"/>
          </w:rPr>
          <w:t>https://www.prnewswire.com/news-releases/mitsubishi-heavy-industries-joins-infosys-led-jv-in-japan-hipus-302431546.html</w:t>
        </w:r>
      </w:hyperlink>
      <w:r>
        <w:t xml:space="preserve"> - This press release supports the announcement of Mitsubishi Heavy Industries' investment in HIPUS, reinforcing Infosys' commitment to the Japanese market and enhancing digital transformation.</w:t>
      </w:r>
      <w:r/>
    </w:p>
    <w:p>
      <w:pPr>
        <w:pStyle w:val="ListNumber"/>
        <w:spacing w:line="240" w:lineRule="auto"/>
        <w:ind w:left="720"/>
      </w:pPr>
      <w:r/>
      <w:hyperlink r:id="rId16">
        <w:r>
          <w:rPr>
            <w:color w:val="0000EE"/>
            <w:u w:val="single"/>
          </w:rPr>
          <w:t>https://news.google.com/rss/articles/CBMivgFBVV95cUxPaXU5WjJrN1Z2SEZBUzk2Q1c3cnhrRTBNbHkxcDVwRExkaENFRllQUXNDcXFhUEp3LUtWY28zdUszUVRkbkJtVWJVQVRTTmVhVVFqdndrdy1qZXRsdXZkRDVzTG9xMVRpbGhNUWJQaTFjTElhb2lYaUJuUkRydTNNNjNtWGg1NEpLQXRDUFJjVmtxeTVLYnBWVDRzVFhEbkFhN2lhaWFPT1RCckhTdjRqbGg0NEZGdTlyaVZvTFp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INFY/mitsubishi-heavy-industries-joins-infosys-led-jv-in-japan-fwkcne2pr41g.html" TargetMode="External"/><Relationship Id="rId11" Type="http://schemas.openxmlformats.org/officeDocument/2006/relationships/hyperlink" Target="https://www.gurufocus.com/news/2787328/infosys-infy-gains-from-mitsubishis-investment-in-joint-venture-hipus-ininfy-stock-news" TargetMode="External"/><Relationship Id="rId12" Type="http://schemas.openxmlformats.org/officeDocument/2006/relationships/hyperlink" Target="https://money.rediff.com/news/market/mitsubishi-heavy-industries-invests-in-infosys-led-hipus/25330220250417" TargetMode="External"/><Relationship Id="rId13" Type="http://schemas.openxmlformats.org/officeDocument/2006/relationships/hyperlink" Target="https://www.gurufocus.com/news/2787209/mitsubishi-heavy-industries-joins-infosysled-jv-in-japan-hipus-infy-stock-news" TargetMode="External"/><Relationship Id="rId14" Type="http://schemas.openxmlformats.org/officeDocument/2006/relationships/hyperlink" Target="https://www.devdiscourse.com/article/technology/3349736-mitsubishi-heavy-industries-acquires-stake-in-infosys-jv-hipus" TargetMode="External"/><Relationship Id="rId15" Type="http://schemas.openxmlformats.org/officeDocument/2006/relationships/hyperlink" Target="https://www.prnewswire.com/news-releases/mitsubishi-heavy-industries-joins-infosys-led-jv-in-japan-hipus-302431546.html" TargetMode="External"/><Relationship Id="rId16" Type="http://schemas.openxmlformats.org/officeDocument/2006/relationships/hyperlink" Target="https://news.google.com/rss/articles/CBMivgFBVV95cUxPaXU5WjJrN1Z2SEZBUzk2Q1c3cnhrRTBNbHkxcDVwRExkaENFRllQUXNDcXFhUEp3LUtWY28zdUszUVRkbkJtVWJVQVRTTmVhVVFqdndrdy1qZXRsdXZkRDVzTG9xMVRpbGhNUWJQaTFjTElhb2lYaUJuUkRydTNNNjNtWGg1NEpLQXRDUFJjVmtxeTVLYnBWVDRzVFhEbkFhN2lhaWFPT1RCckhTdjRqbGg0NEZGdTlyaVZvTFp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