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IoT is accelerating supply chain transformation for global giants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The Competitive Edge: How IoT Solutions are Redefining Supply Chain Management</w:t>
      </w:r>
      <w:r/>
    </w:p>
    <w:p>
      <w:r/>
      <w:r>
        <w:t>In today’s fast-paced business environment, effective supply chain management has become paramount. Companies face mounting pressure from consumers who expect quicker delivery times, superior product quality, and enhanced transparency. This shift has spurred the necessity for businesses to refine their supply chains, leading many to adopt Internet of Things (IoT) solutions as a strategic advantage.</w:t>
      </w:r>
      <w:r/>
    </w:p>
    <w:p>
      <w:pPr>
        <w:pStyle w:val="Heading2"/>
      </w:pPr>
      <w:r>
        <w:t>The Complexity of Supply Chain Management</w:t>
      </w:r>
      <w:r/>
    </w:p>
    <w:p>
      <w:r/>
      <w:r>
        <w:t>Supply chain management traditionally encompasses myriad components—from transportation and inventory control to demand forecasting and compliance. Each of these elements presents its own set of challenges, often characterised by inefficiencies, delays, and inaccuracies that can escalate operational costs and customer dissatisfaction. This complexity underscores why businesses are exploring innovative technologies like IoT to streamline their operations.</w:t>
      </w:r>
      <w:r/>
    </w:p>
    <w:p>
      <w:pPr>
        <w:pStyle w:val="Heading2"/>
      </w:pPr>
      <w:r>
        <w:t>The Impact of IoT: A Paradigm Shift</w:t>
      </w:r>
      <w:r/>
    </w:p>
    <w:p>
      <w:r/>
      <w:r>
        <w:t>The Internet of Things refers to the network of interconnected devices that communicate data across the internet. When integrated into supply chain operations, IoT devices can revolutionise processes in several significant ways:</w:t>
      </w:r>
      <w:r/>
    </w:p>
    <w:p>
      <w:pPr>
        <w:pStyle w:val="Heading3"/>
      </w:pPr>
      <w:r>
        <w:t>Real-time Visibility</w:t>
      </w:r>
      <w:r/>
    </w:p>
    <w:p>
      <w:r/>
      <w:r>
        <w:t>IoT sensors offer unprecedented insight into supply chain dynamics. They enable businesses to track goods' location, condition, and status in real-time. For instance, companies can monitor the temperature of perishable goods during transit or oversee the movement of inventory within warehouses. This visibility is invaluable for optimising logistics and ensuring compliance with safety standards.</w:t>
      </w:r>
      <w:r/>
    </w:p>
    <w:p>
      <w:pPr>
        <w:pStyle w:val="Heading3"/>
      </w:pPr>
      <w:r>
        <w:t>Predictive Analytics</w:t>
      </w:r>
      <w:r/>
    </w:p>
    <w:p>
      <w:r/>
      <w:r>
        <w:t>Utilising the data gathered from IoT devices, businesses can implement predictive analytics to forecast demand and proactively identify bottlenecks in operations. By enhancing inventory management, companies can mitigate the risks associated with stockouts or excess inventory. Such foresight contributes to more efficient supply chain operations.</w:t>
      </w:r>
      <w:r/>
    </w:p>
    <w:p>
      <w:pPr>
        <w:pStyle w:val="Heading3"/>
      </w:pPr>
      <w:r>
        <w:t>Cost Efficiency</w:t>
      </w:r>
      <w:r/>
    </w:p>
    <w:p>
      <w:r/>
      <w:r>
        <w:t>IoT solutions help reduce operational costs by enhancing asset utilisation, optimising transportation routes, and employing predictive maintenance strategies. This not only lowers expenses associated with logistics and warehousing but also diminishes the chances of theft or product damage—further contributing to financial savings.</w:t>
      </w:r>
      <w:r/>
    </w:p>
    <w:p>
      <w:pPr>
        <w:pStyle w:val="Heading3"/>
      </w:pPr>
      <w:r>
        <w:t>Improved Customer Experience</w:t>
      </w:r>
      <w:r/>
    </w:p>
    <w:p>
      <w:r/>
      <w:r>
        <w:t>By facilitating faster, more accurate deliveries and providing customers with real-time tracking capabilities, IoT enhances the overall customer experience. Companies can cultivate customer loyalty and increase positive brand recognition through improved service delivery.</w:t>
      </w:r>
      <w:r/>
    </w:p>
    <w:p>
      <w:pPr>
        <w:pStyle w:val="Heading3"/>
      </w:pPr>
      <w:r>
        <w:t>Compliance and Quality Assurance</w:t>
      </w:r>
      <w:r/>
    </w:p>
    <w:p>
      <w:r/>
      <w:r>
        <w:t>For industries subject to strict regulations—such as pharmaceuticals and food production—IoT offers critical monitoring capabilities. Continuous oversight of temperature and humidity ensures strict adherence to quality standards, thereby safeguarding product integrity and compliance with industry regulations.</w:t>
      </w:r>
      <w:r/>
    </w:p>
    <w:p>
      <w:pPr>
        <w:pStyle w:val="Heading2"/>
      </w:pPr>
      <w:r>
        <w:t>The Role of IoT Development Companies</w:t>
      </w:r>
      <w:r/>
    </w:p>
    <w:p>
      <w:r/>
      <w:r>
        <w:t>To implement IoT solutions effectively, businesses need more than just hardware. Developing a robust strategy, coupled with custom software solutions, is essential. Partnering with an IoT development company can bridge this gap, providing:</w:t>
      </w:r>
      <w:r/>
      <w:r/>
    </w:p>
    <w:p>
      <w:pPr>
        <w:pStyle w:val="ListBullet"/>
        <w:spacing w:line="240" w:lineRule="auto"/>
        <w:ind w:left="720"/>
      </w:pPr>
      <w:r/>
      <w:r>
        <w:rPr>
          <w:b/>
        </w:rPr>
        <w:t>Expertise in Design and Deployment</w:t>
      </w:r>
      <w:r>
        <w:t>: IoT specialists possess the knowledge needed to create tailored solutions that meet specific supply chain requirements.</w:t>
      </w:r>
      <w:r/>
    </w:p>
    <w:p>
      <w:pPr>
        <w:pStyle w:val="ListBullet"/>
        <w:spacing w:line="240" w:lineRule="auto"/>
        <w:ind w:left="720"/>
      </w:pPr>
      <w:r/>
      <w:r>
        <w:rPr>
          <w:b/>
        </w:rPr>
        <w:t>Custom Solutions</w:t>
      </w:r>
      <w:r>
        <w:t>: Given that supply chains vary greatly, customised systems are often necessary to meet unique operational challenges.</w:t>
      </w:r>
      <w:r/>
    </w:p>
    <w:p>
      <w:pPr>
        <w:pStyle w:val="ListBullet"/>
        <w:spacing w:line="240" w:lineRule="auto"/>
        <w:ind w:left="720"/>
      </w:pPr>
      <w:r/>
      <w:r>
        <w:rPr>
          <w:b/>
        </w:rPr>
        <w:t>Seamless Integration</w:t>
      </w:r>
      <w:r>
        <w:t>: Effective IoT implementation requires compatibility with existing technology stacks, ensuring a smooth transition.</w:t>
      </w:r>
      <w:r/>
    </w:p>
    <w:p>
      <w:pPr>
        <w:pStyle w:val="ListBullet"/>
        <w:spacing w:line="240" w:lineRule="auto"/>
        <w:ind w:left="720"/>
      </w:pPr>
      <w:r/>
      <w:r>
        <w:rPr>
          <w:b/>
        </w:rPr>
        <w:t>Scalability</w:t>
      </w:r>
      <w:r>
        <w:t>: As supply chain needs evolve, maintaining adaptability is crucial. IoT development companies design solutions that can scale with business growth.</w:t>
      </w:r>
      <w:r/>
    </w:p>
    <w:p>
      <w:pPr>
        <w:pStyle w:val="ListBullet"/>
        <w:spacing w:line="240" w:lineRule="auto"/>
        <w:ind w:left="720"/>
      </w:pPr>
      <w:r/>
      <w:r>
        <w:rPr>
          <w:b/>
        </w:rPr>
        <w:t>Enhanced Security</w:t>
      </w:r>
      <w:r>
        <w:t>: With IoT devices increasing vulnerability to cyber threats, expert firms implement robust security measures to protect sensitive data.</w:t>
      </w:r>
      <w:r/>
      <w:r/>
    </w:p>
    <w:p>
      <w:pPr>
        <w:pStyle w:val="Heading2"/>
      </w:pPr>
      <w:r>
        <w:t>Real-World Applications</w:t>
      </w:r>
      <w:r/>
    </w:p>
    <w:p>
      <w:r/>
      <w:r>
        <w:t>Case studies from leading companies illustrate the tangible impacts of IoT in supply chain management. For example, Walmart’s use of Radio Frequency Identification (RFID) technology has significantly improved inventory accuracy and reduced out-of-stock scenarios. Similarly, Maersk has optimised cargo safety through the use of smart containers equipped with IoT sensors, which monitor critical conditions throughout transit.</w:t>
      </w:r>
      <w:r/>
    </w:p>
    <w:p>
      <w:r/>
      <w:r>
        <w:t>Amazon exemplifies how IoT can transform warehouse operations by integrating robotics with IoT technologies, thus accelerating order fulfilment and driving efficiency in logistics.</w:t>
      </w:r>
      <w:r/>
    </w:p>
    <w:p>
      <w:pPr>
        <w:pStyle w:val="Heading3"/>
      </w:pPr>
      <w:r>
        <w:t>Emerging Trends</w:t>
      </w:r>
      <w:r/>
    </w:p>
    <w:p>
      <w:r/>
      <w:r>
        <w:t>As IoT continues to evolve, several trends are likely to dominate the future of supply chain management:</w:t>
      </w:r>
      <w:r/>
      <w:r/>
    </w:p>
    <w:p>
      <w:pPr>
        <w:pStyle w:val="ListBullet"/>
        <w:spacing w:line="240" w:lineRule="auto"/>
        <w:ind w:left="720"/>
      </w:pPr>
      <w:r/>
      <w:r>
        <w:rPr>
          <w:b/>
        </w:rPr>
        <w:t>Blockchain Integration</w:t>
      </w:r>
      <w:r>
        <w:t>: The synergy between IoT and blockchain can enhance supply chain transparency, offering an immutable record of transactions that is critical for industries requiring high traceability.</w:t>
      </w:r>
      <w:r/>
    </w:p>
    <w:p>
      <w:pPr>
        <w:pStyle w:val="ListBullet"/>
        <w:spacing w:line="240" w:lineRule="auto"/>
        <w:ind w:left="720"/>
      </w:pPr>
      <w:r/>
      <w:r>
        <w:rPr>
          <w:b/>
        </w:rPr>
        <w:t>Autonomous Delivery Solutions</w:t>
      </w:r>
      <w:r>
        <w:t>: The rise of autonomous vehicles and drones offers the potential to further streamline last-mile delivery and reduce operational costs.</w:t>
      </w:r>
      <w:r/>
    </w:p>
    <w:p>
      <w:pPr>
        <w:pStyle w:val="ListBullet"/>
        <w:spacing w:line="240" w:lineRule="auto"/>
        <w:ind w:left="720"/>
      </w:pPr>
      <w:r/>
      <w:r>
        <w:rPr>
          <w:b/>
        </w:rPr>
        <w:t>Artificial Intelligence</w:t>
      </w:r>
      <w:r>
        <w:t>: Combining IoT-generated data with machine learning algorithms can facilitate deeper insight into supply chain performance, automating decision-making processes that were previously managed manually.</w:t>
      </w:r>
      <w:r/>
    </w:p>
    <w:p>
      <w:pPr>
        <w:pStyle w:val="ListBullet"/>
        <w:spacing w:line="240" w:lineRule="auto"/>
        <w:ind w:left="720"/>
      </w:pPr>
      <w:r/>
      <w:r>
        <w:rPr>
          <w:b/>
        </w:rPr>
        <w:t>Sustainability Initiatives</w:t>
      </w:r>
      <w:r>
        <w:t>: IoT applications also extend to enhancing sustainability in supply chain management by monitoring energy consumption and waste, thus contributing to broader corporate social responsibility goals.</w:t>
      </w:r>
      <w:r/>
      <w:r/>
    </w:p>
    <w:p>
      <w:pPr>
        <w:pStyle w:val="Heading2"/>
      </w:pPr>
      <w:r>
        <w:t>Conclusion</w:t>
      </w:r>
      <w:r/>
    </w:p>
    <w:p>
      <w:r/>
      <w:r>
        <w:t>IoT solutions are undoubtedly reshaping supply chain management, offering benefits such as enhanced visibility, improved cost efficiency, and superior customer experiences. For businesses looking to maintain a competitive edge in this dynamic landscape, embracing IoT technology is not merely advantageous; it is essential.</w:t>
      </w:r>
      <w:r/>
    </w:p>
    <w:p>
      <w:r/>
      <w:r>
        <w:t>Companies like Walmart, Maersk, and Amazon are leading the charge, showcasing how IoT can yield significant operational benefits. As these technologies advance, it will be crucial for businesses to leverage IoT in tandem with emerging trends, ensuring their supply chains are not only efficient but also resilient and adaptive.</w:t>
      </w:r>
      <w:r/>
    </w:p>
    <w:p>
      <w:r/>
      <w:r>
        <w:t>To fully realise the potential of IoT in your operations, consider collaborating with an experienced IoT development partner. With a solid strategy and tailor-made solutions, IoT can indeed transformationally impact your supply chain’s efficiency, cost-effectiveness, and customer-centricity, setting the stage for long-term success.</w:t>
      </w:r>
      <w:r/>
    </w:p>
    <w:p>
      <w:pPr>
        <w:pBdr>
          <w:bottom w:val="single" w:sz="6" w:space="1" w:color="auto"/>
        </w:pBdr>
      </w:pP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[3]</w:t>
        </w:r>
      </w:hyperlink>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[6]</w:t>
        </w:r>
      </w:hyperlink>
      <w:r/>
    </w:p>
    <w:p>
      <w:pPr>
        <w:pStyle w:val="ListBullet"/>
        <w:spacing w:line="240" w:lineRule="auto"/>
        <w:ind w:left="720"/>
      </w:pPr>
      <w:r/>
      <w:r>
        <w:t xml:space="preserve">Paragraph 6 – </w:t>
      </w:r>
      <w:hyperlink r:id="rId11">
        <w:r>
          <w:rPr>
            <w:color w:val="0000EE"/>
            <w:u w:val="single"/>
          </w:rPr>
          <w:t>[2]</w:t>
        </w:r>
      </w:hyperlink>
      <w:r>
        <w:t xml:space="preserve">, </w:t>
      </w:r>
      <w:hyperlink r:id="rId15">
        <w:r>
          <w:rPr>
            <w:color w:val="0000EE"/>
            <w:u w:val="single"/>
          </w:rPr>
          <w:t>[7]</w:t>
        </w:r>
      </w:hyperlink>
      <w:r/>
    </w:p>
    <w:p>
      <w:pPr>
        <w:pStyle w:val="ListBullet"/>
        <w:spacing w:line="240" w:lineRule="auto"/>
        <w:ind w:left="720"/>
      </w:pPr>
      <w:r/>
      <w:r>
        <w:t xml:space="preserve">Paragraph 7 – </w:t>
      </w:r>
      <w:hyperlink r:id="rId12">
        <w:r>
          <w:rPr>
            <w:color w:val="0000EE"/>
            <w:u w:val="single"/>
          </w:rPr>
          <w:t>[4]</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10 – </w:t>
      </w:r>
      <w:hyperlink r:id="rId9">
        <w:r>
          <w:rPr>
            <w:color w:val="0000EE"/>
            <w:u w:val="single"/>
          </w:rPr>
          <w:t>[1]</w:t>
        </w:r>
      </w:hyperlink>
      <w:r>
        <w:t xml:space="preserve">, </w:t>
      </w:r>
      <w:hyperlink r:id="rId11">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https://supplychaingamechanger.com/the-competitive-edge-how-iot-solutions-are-redefining-supply-chain-management/</w:t>
        </w:r>
      </w:hyperlink>
      <w:r>
        <w:t xml:space="preserve"> - Please view link - unable to able to access data</w:t>
      </w:r>
      <w:r/>
    </w:p>
    <w:p>
      <w:pPr>
        <w:pStyle w:val="ListNumber"/>
        <w:spacing w:line="240" w:lineRule="auto"/>
        <w:ind w:left="720"/>
      </w:pPr>
      <w:r/>
      <w:hyperlink r:id="rId11">
        <w:r>
          <w:rPr>
            <w:color w:val="0000EE"/>
            <w:u w:val="single"/>
          </w:rPr>
          <w:t>https://sumatosoft.com/blog/iot-supply-chain</w:t>
        </w:r>
      </w:hyperlink>
      <w:r>
        <w:t xml:space="preserve"> - This article discusses real-life use cases of IoT in supply chain management, highlighting examples from companies like Aker, DHL, Amazon, Volvo, and Maersk. It details how these companies implement IoT technologies to enhance efficiency, reduce costs, and improve customer satisfaction. For instance, Aker uses drones and sensors for real-time crop monitoring, while DHL employs IoT sensors to track assets and optimize energy consumption. Amazon integrates robots in warehouses for faster order processing, and Maersk utilizes smart containers to monitor cargo conditions during transit.</w:t>
      </w:r>
      <w:r/>
    </w:p>
    <w:p>
      <w:pPr>
        <w:pStyle w:val="ListNumber"/>
        <w:spacing w:line="240" w:lineRule="auto"/>
        <w:ind w:left="720"/>
      </w:pPr>
      <w:r/>
      <w:hyperlink r:id="rId13">
        <w:r>
          <w:rPr>
            <w:color w:val="0000EE"/>
            <w:u w:val="single"/>
          </w:rPr>
          <w:t>https://webbylab.com/blog/iot-in-supply-chain/</w:t>
        </w:r>
      </w:hyperlink>
      <w:r>
        <w:t xml:space="preserve"> - This article explores the benefits, challenges, and case studies of IoT in supply chain management. It provides real-world examples from companies like Walmart, Amazon, Maersk, and the city of Amsterdam. Walmart uses IoT to monitor environmental conditions for fresh produce storage, Amazon invests in warehouse robotics to reduce manual labor, Maersk tracks containers in real-time to improve visibility and safety, and Amsterdam implements a smart parking system using IoT technology.</w:t>
      </w:r>
      <w:r/>
    </w:p>
    <w:p>
      <w:pPr>
        <w:pStyle w:val="ListNumber"/>
        <w:spacing w:line="240" w:lineRule="auto"/>
        <w:ind w:left="720"/>
      </w:pPr>
      <w:r/>
      <w:hyperlink r:id="rId12">
        <w:r>
          <w:rPr>
            <w:color w:val="0000EE"/>
            <w:u w:val="single"/>
          </w:rPr>
          <w:t>https://www.hakia.com/iot-in-supply-chain-management-enhancing-efficiency-and-visibility/</w:t>
        </w:r>
      </w:hyperlink>
      <w:r>
        <w:t xml:space="preserve"> - This article examines how IoT enhances efficiency and visibility in supply chain management, featuring successful implementations by Nike and Walmart. Nike uses RFID technology for inventory visibility and efficient logistics, while Walmart employs IoT sensors for real-time inventory tracking and optimized replenishment. The article emphasizes the importance of IoT in improving supply chain performance and customer satisfaction.</w:t>
      </w:r>
      <w:r/>
    </w:p>
    <w:p>
      <w:pPr>
        <w:pStyle w:val="ListNumber"/>
        <w:spacing w:line="240" w:lineRule="auto"/>
        <w:ind w:left="720"/>
      </w:pPr>
      <w:r/>
      <w:hyperlink r:id="rId10">
        <w:r>
          <w:rPr>
            <w:color w:val="0000EE"/>
            <w:u w:val="single"/>
          </w:rPr>
          <w:t>https://kanerika.com/blogs/iot-in-logistics-supply-chain/</w:t>
        </w:r>
      </w:hyperlink>
      <w:r>
        <w:t xml:space="preserve"> - This article discusses how global brands transform their supply chains and logistics with IoT, providing examples from Amazon, Walmart, Maersk, DHL, Ford, and Bosch. It details how these companies implement IoT technologies for robotics and automation, dynamic routing, inventory management, energy efficiency, container tracking, predictive maintenance, and connected industry solutions to enhance operational efficiency and customer satisfaction.</w:t>
      </w:r>
      <w:r/>
    </w:p>
    <w:p>
      <w:pPr>
        <w:pStyle w:val="ListNumber"/>
        <w:spacing w:line="240" w:lineRule="auto"/>
        <w:ind w:left="720"/>
      </w:pPr>
      <w:r/>
      <w:hyperlink r:id="rId14">
        <w:r>
          <w:rPr>
            <w:color w:val="0000EE"/>
            <w:u w:val="single"/>
          </w:rPr>
          <w:t>https://imaginovation.net/blog/iot-in-supply-chain-and-logistics/</w:t>
        </w:r>
      </w:hyperlink>
      <w:r>
        <w:t xml:space="preserve"> - This article highlights examples of IoT transforming supply chain and logistics, focusing on companies like Amazon, NJTA, and Volvo. Amazon uses IoT for warehouse management automation, NJTA implements IoT and data to manage vehicular traffic and improve roadway safety, and Volvo employs IoT for container ship automation and tracking vehicle deliveries to international suppliers.</w:t>
      </w:r>
      <w:r/>
    </w:p>
    <w:p>
      <w:pPr>
        <w:pStyle w:val="ListNumber"/>
        <w:spacing w:line="240" w:lineRule="auto"/>
        <w:ind w:left="720"/>
      </w:pPr>
      <w:r/>
      <w:hyperlink r:id="rId15">
        <w:r>
          <w:rPr>
            <w:color w:val="0000EE"/>
            <w:u w:val="single"/>
          </w:rPr>
          <w:t>https://toxigon.com/the-role-of-iot-in-supply-chain-management</w:t>
        </w:r>
      </w:hyperlink>
      <w:r>
        <w:t xml:space="preserve"> - This article explores how IoT is transforming supply chain management, featuring case studies from Coca-Cola, Amazon, and Maersk. Coca-Cola deploys smart coolers with IoT sensors to monitor inventory levels and customer interactions, Amazon automates warehouses with IoT sensors and robots to optimize storage and order fulfillment, and Maersk uses IoT-enabled smart containers to monitor cargo conditions in real-time, ensuring the safe transport of goods.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upplychaingamechanger.com/the-competitive-edge-how-iot-solutions-are-redefining-supply-chain-management/" TargetMode="External"/><Relationship Id="rId10" Type="http://schemas.openxmlformats.org/officeDocument/2006/relationships/hyperlink" Target="https://kanerika.com/blogs/iot-in-logistics-supply-chain/" TargetMode="External"/><Relationship Id="rId11" Type="http://schemas.openxmlformats.org/officeDocument/2006/relationships/hyperlink" Target="https://sumatosoft.com/blog/iot-supply-chain" TargetMode="External"/><Relationship Id="rId12" Type="http://schemas.openxmlformats.org/officeDocument/2006/relationships/hyperlink" Target="https://www.hakia.com/iot-in-supply-chain-management-enhancing-efficiency-and-visibility/" TargetMode="External"/><Relationship Id="rId13" Type="http://schemas.openxmlformats.org/officeDocument/2006/relationships/hyperlink" Target="https://webbylab.com/blog/iot-in-supply-chain/" TargetMode="External"/><Relationship Id="rId14" Type="http://schemas.openxmlformats.org/officeDocument/2006/relationships/hyperlink" Target="https://imaginovation.net/blog/iot-in-supply-chain-and-logistics/" TargetMode="External"/><Relationship Id="rId15" Type="http://schemas.openxmlformats.org/officeDocument/2006/relationships/hyperlink" Target="https://toxigon.com/the-role-of-iot-in-supply-chain-managem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