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Cloudfy advances B2B e-commerce with tailored integrations and new marketplace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Cloudfy, the commitment to enhancing the landscape of B2B e-commerce, particularly within sectors as intricate as Fast-Moving Consumer Goods (FMCG) and Food, is paramount. The focus is twofold: enabling customers to scale their businesses effectively while ensuring streamlined operations. This dual objective is crucial in a market where efficiency and real-time information are key determinants of success.</w:t>
      </w:r>
      <w:r/>
    </w:p>
    <w:p>
      <w:r/>
      <w:r>
        <w:t>Integral to Cloudfy’s offering is its robust integration capabilities. While the platform boasts out-of-the-box connectors for leading ERP systems such as SAP, Oracle, and Microsoft Dynamics, it is the bespoke integration solutions that truly set it apart. By tailoring connections to individual clients’ systems, Cloudfy is able to facilitate real-time pricing, inventory levels, and product data delivery. This immediacy not only bolsters order accuracy but also alleviates the administrative burden on internal teams, translating into improved operational efficiency.</w:t>
      </w:r>
      <w:r/>
    </w:p>
    <w:p>
      <w:r/>
      <w:r>
        <w:t>The user experience on Cloudfy has evolved significantly since its inception in 2015. The platform has processed millions of transactions across various industries, leading to enhancements that cater specifically to the needs of B2B customers. Features such as saved order templates, Excel uploads, and support for large order volumes have transitioned from being optional enhancements to essential elements that drive user satisfaction and operational ease. The company's commitment to speed is evident, with consistent near-perfect scores on Google Lighthouse metrics indicating a focus on performance.</w:t>
      </w:r>
      <w:r/>
    </w:p>
    <w:p>
      <w:r/>
      <w:r>
        <w:t>Looking towards the future, Cloudfy is poised to unveil significant new features, including a Headless capability. This innovation will empower clients to create customized front ends or to seamlessly integrate Cloudfy with their existing websites, offering them the freedom to craft unique customer experiences while leveraging the platform's robust infrastructure.</w:t>
      </w:r>
      <w:r/>
    </w:p>
    <w:p>
      <w:r/>
      <w:r>
        <w:t>Another noteworthy development is the Marketplace module, set to revolutionise supplier interactions. This feature allows suppliers to upload their products directly onto the B2B site, enabling them to manage orders and performance metrics independently. Such autonomy not only streamlines operations but also fosters new growth avenues by enhancing supplier engagement in the digital marketplace.</w:t>
      </w:r>
      <w:r/>
    </w:p>
    <w:p>
      <w:r/>
      <w:r>
        <w:t>Enhancements to promotional capabilities are also noteworthy, particularly with the introduction of a 'Buy One Get One Free' (BOGOF) functionality. This addition is seamlessly integrated into the platform, allowing businesses to create compelling promotions that can effectively drive sales volumes and engage customers in meaningful ways.</w:t>
      </w:r>
      <w:r/>
    </w:p>
    <w:p>
      <w:r/>
      <w:r>
        <w:t>Furthermore, Cloudfy has developed a new Smarter Supplier Lead Times feature, initially designed for businesses dealing with made-to-order chilled products. This functionality is poised to improve operations across various sectors, offering the ability to set supplier-specific delivery timelines. For instance, if a perishable item is added to a client’s order, the system could automatically adjust the order cutoff time to ensure timely production and delivery. This nuanced control aids in setting clearer customer expectations and minimizes fulfilment errors, particularly critical for goods with short shelf lives.</w:t>
      </w:r>
      <w:r/>
    </w:p>
    <w:p>
      <w:r/>
      <w:r>
        <w:t>The importance of integrating technology into B2B operations cannot be overstated, especially when considering the rapid digital transformation in the FMCG sector. Data from the industry indicates that over 70% of B2B transactions in this sector are now facilitated through Electronic Data Interchange (EDI). By supporting real-time synchronisation between key business systems and EDI processes, Cloudfy enhances supply chain visibility and accuracy, contributing to more informed decision-making.</w:t>
      </w:r>
      <w:r/>
    </w:p>
    <w:p>
      <w:r/>
      <w:r>
        <w:t>As businesses navigate the complexities of e-commerce in the FMCG and Food sectors, Cloudfy's innovative offerings present compelling solutions that not only improve operational efficacy but also equip businesses with the tools to thrive in an increasingly digital marketplace. With its focus on integration, user experience, and emerging technologies, Cloudfy stands as a pivotal partner for companies looking to enhance their B2B e-commerce strategies.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FMCG and Food B2B e-commerce innovations</w:t>
      </w:r>
      <w:r/>
    </w:p>
    <w:p>
      <w:pPr>
        <w:pStyle w:val="ListNumber"/>
        <w:spacing w:line="240" w:lineRule="auto"/>
        <w:ind w:left="720"/>
      </w:pPr>
      <w:r/>
      <w:r>
        <w:t>Overview of Cloudfy’s FMCG sector solutions</w:t>
      </w:r>
      <w:r/>
    </w:p>
    <w:p>
      <w:pPr>
        <w:pStyle w:val="ListNumber"/>
        <w:spacing w:line="240" w:lineRule="auto"/>
        <w:ind w:left="720"/>
      </w:pPr>
      <w:r/>
      <w:r>
        <w:t>Features provided for the Food &amp; Beverage industry</w:t>
      </w:r>
      <w:r/>
    </w:p>
    <w:p>
      <w:pPr>
        <w:pStyle w:val="ListNumber"/>
        <w:spacing w:line="240" w:lineRule="auto"/>
        <w:ind w:left="720"/>
      </w:pPr>
      <w:r/>
      <w:r>
        <w:t>Cloudfy's ERP integration capabilities</w:t>
      </w:r>
      <w:r/>
    </w:p>
    <w:p>
      <w:pPr>
        <w:pStyle w:val="ListNumber"/>
        <w:spacing w:line="240" w:lineRule="auto"/>
        <w:ind w:left="720"/>
      </w:pPr>
      <w:r/>
      <w:r>
        <w:t>CRM integration and its benefits</w:t>
      </w:r>
      <w:r/>
    </w:p>
    <w:p>
      <w:pPr>
        <w:pStyle w:val="ListNumber"/>
        <w:spacing w:line="240" w:lineRule="auto"/>
        <w:ind w:left="720"/>
      </w:pPr>
      <w:r/>
      <w:r>
        <w:t>Competitor overview in the B2B Food &amp; Beverage space</w:t>
      </w:r>
      <w:r/>
    </w:p>
    <w:p>
      <w:pPr>
        <w:pStyle w:val="ListNumber"/>
        <w:spacing w:line="240" w:lineRule="auto"/>
        <w:ind w:left="720"/>
      </w:pPr>
      <w:r/>
      <w:r>
        <w:t>Article on EDI integration benefits for FMCG operations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https://www.cloudfy.com/articles/fmcg-food-b2b-ecommerce-innovation-cloudfy/</w:t>
        </w:r>
      </w:hyperlink>
      <w:r>
        <w:t xml:space="preserve"> - Please view link - unable to able to access data</w:t>
      </w:r>
      <w:r/>
    </w:p>
    <w:p>
      <w:pPr>
        <w:pStyle w:val="ListNumber"/>
        <w:spacing w:line="240" w:lineRule="auto"/>
        <w:ind w:left="720"/>
      </w:pPr>
      <w:r/>
      <w:hyperlink r:id="rId11">
        <w:r>
          <w:rPr>
            <w:color w:val="0000EE"/>
            <w:u w:val="single"/>
          </w:rPr>
          <w:t>https://www.cloudfy.com/solutions/sector/fmcg</w:t>
        </w:r>
      </w:hyperlink>
      <w:r>
        <w:t xml:space="preserve"> - Cloudfy offers a B2B e-commerce portal tailored for the Fast-Moving Consumer Goods (FMCG) sector. This platform integrates seamlessly with major ERP systems like SAP, Oracle, and Microsoft Dynamics, enabling real-time inventory updates, automated order processing, and accurate financial reporting. Features include easy repeat ordering, client ordering apps with barcode scanners, and bulk ordering capabilities. The platform also supports serialized stock management and time delivery functionalities, enhancing operational efficiency and customer satisfaction.</w:t>
      </w:r>
      <w:r/>
    </w:p>
    <w:p>
      <w:pPr>
        <w:pStyle w:val="ListNumber"/>
        <w:spacing w:line="240" w:lineRule="auto"/>
        <w:ind w:left="720"/>
      </w:pPr>
      <w:r/>
      <w:hyperlink r:id="rId12">
        <w:r>
          <w:rPr>
            <w:color w:val="0000EE"/>
            <w:u w:val="single"/>
          </w:rPr>
          <w:t>https://www.cloudfy.com/solutions/sector/food-and-beverage</w:t>
        </w:r>
      </w:hyperlink>
      <w:r>
        <w:t xml:space="preserve"> - Cloudfy provides a specialized B2B e-commerce portal for the Food &amp; Beverage industry, integrating with ERP systems to offer 24/7 online ordering and inventory management. Key features include serialized stock management, time delivery, bulk ordering, and repeat previous orders. The platform also supports large product ranges and customer self-service, streamlining operations and improving customer engagement. A notable case study is Heineken, which successfully deployed this solution to serve wholesale customers efficiently.</w:t>
      </w:r>
      <w:r/>
    </w:p>
    <w:p>
      <w:pPr>
        <w:pStyle w:val="ListNumber"/>
        <w:spacing w:line="240" w:lineRule="auto"/>
        <w:ind w:left="720"/>
      </w:pPr>
      <w:r/>
      <w:hyperlink r:id="rId13">
        <w:r>
          <w:rPr>
            <w:color w:val="0000EE"/>
            <w:u w:val="single"/>
          </w:rPr>
          <w:t>https://www.cloudfy.com/platform/integrations/</w:t>
        </w:r>
      </w:hyperlink>
      <w:r>
        <w:t xml:space="preserve"> - Cloudfy's B2B e-commerce platform offers comprehensive ERP system integration services, including setup, maintenance, and deep connectors with major ERP systems like SAP, Oracle, and Microsoft Dynamics. The platform supports data import/export from both cloud-based and on-premises solutions, API and middleware connectivity, and enhanced image management. These integrations enable real-time synchronization between business systems and EDI processes, improving operational efficiency and data accuracy.</w:t>
      </w:r>
      <w:r/>
    </w:p>
    <w:p>
      <w:pPr>
        <w:pStyle w:val="ListNumber"/>
        <w:spacing w:line="240" w:lineRule="auto"/>
        <w:ind w:left="720"/>
      </w:pPr>
      <w:r/>
      <w:hyperlink r:id="rId14">
        <w:r>
          <w:rPr>
            <w:color w:val="0000EE"/>
            <w:u w:val="single"/>
          </w:rPr>
          <w:t>https://www.cloudfy.com/platform/crm-integrations/</w:t>
        </w:r>
      </w:hyperlink>
      <w:r>
        <w:t xml:space="preserve"> - Cloudfy's B2B e-commerce platform integrates seamlessly with CRM systems, providing a personalized user experience, sales team enablement, and efficient returns management. The integration allows for centralized customer data management, enhanced customer service, and improved marketing and sales alignment. Features include seller-assisted ordering, automated returns handling, and a single connector for CRM integration, reducing maintenance efforts and costs.</w:t>
      </w:r>
      <w:r/>
    </w:p>
    <w:p>
      <w:pPr>
        <w:pStyle w:val="ListNumber"/>
        <w:spacing w:line="240" w:lineRule="auto"/>
        <w:ind w:left="720"/>
      </w:pPr>
      <w:r/>
      <w:hyperlink r:id="rId15">
        <w:r>
          <w:rPr>
            <w:color w:val="0000EE"/>
            <w:u w:val="single"/>
          </w:rPr>
          <w:t>https://wizcommerce.com/b2b-food-and-beverage-commerce-platform/</w:t>
        </w:r>
      </w:hyperlink>
      <w:r>
        <w:t xml:space="preserve"> - WizCommerce offers a B2B e-commerce platform tailored for the Food &amp; Beverage industry, integrating with existing ERP and CRM systems. The platform provides real-time inventory updates, automated order processing, and accurate financial data synchronization. It also supports API and middleware solutions for seamless integration, automating data transfer, ensuring data consistency, and reducing manual entry errors. The platform addresses challenges like eliminating manual sales processes and enhancing data-driven decision-making.</w:t>
      </w:r>
      <w:r/>
    </w:p>
    <w:p>
      <w:pPr>
        <w:pStyle w:val="ListNumber"/>
        <w:spacing w:line="240" w:lineRule="auto"/>
        <w:ind w:left="720"/>
      </w:pPr>
      <w:r/>
      <w:hyperlink r:id="rId16">
        <w:r>
          <w:rPr>
            <w:color w:val="0000EE"/>
            <w:u w:val="single"/>
          </w:rPr>
          <w:t>https://www.cloudfy.com/articles/b2b-ecommerce-for-fmcg/</w:t>
        </w:r>
      </w:hyperlink>
      <w:r>
        <w:t xml:space="preserve"> - Cloudfy's article discusses the benefits of integrating Electronic Data Interchange (EDI) with ERP systems for FMCG operations. EDI digitizes and simplifies business document transfers, enhancing supply chain visibility, accuracy, and communication. The article highlights that over 70% of B2B digital transactions in the FMCG sector use EDI, and Cloudfy supports real-time synchronization between key business systems and EDI processes, providing accurate and up-to-date information about digital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fy.com/articles/fmcg-food-b2b-ecommerce-innovation-cloudfy/" TargetMode="External"/><Relationship Id="rId11" Type="http://schemas.openxmlformats.org/officeDocument/2006/relationships/hyperlink" Target="https://www.cloudfy.com/solutions/sector/fmcg" TargetMode="External"/><Relationship Id="rId12" Type="http://schemas.openxmlformats.org/officeDocument/2006/relationships/hyperlink" Target="https://www.cloudfy.com/solutions/sector/food-and-beverage" TargetMode="External"/><Relationship Id="rId13" Type="http://schemas.openxmlformats.org/officeDocument/2006/relationships/hyperlink" Target="https://www.cloudfy.com/platform/integrations/" TargetMode="External"/><Relationship Id="rId14" Type="http://schemas.openxmlformats.org/officeDocument/2006/relationships/hyperlink" Target="https://www.cloudfy.com/platform/crm-integrations/" TargetMode="External"/><Relationship Id="rId15" Type="http://schemas.openxmlformats.org/officeDocument/2006/relationships/hyperlink" Target="https://wizcommerce.com/b2b-food-and-beverage-commerce-platform/" TargetMode="External"/><Relationship Id="rId16" Type="http://schemas.openxmlformats.org/officeDocument/2006/relationships/hyperlink" Target="https://www.cloudfy.com/articles/b2b-ecommerce-for-fm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