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Free cloud-based TMS solutions revolutionise supply chain visibility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digital landscape, the demand for comprehensive end-to-end visibility within supply chains has never been more pressing. This pressing need underscores the importance of a Transportation Management System (TMS), a pivotal tool for managing and optimising the movement of goods across the supply chain. As companies strive for operational efficiency, the notion of acquiring a TMS has shifted dramatically; gone are the days when organisations needed to invest heavily in custom-built systems or pre-packaged solutions. Instead, the digital era heralds the possibility of accessing these invaluable tools for free, provided one adopts an innovative approach to freight management.</w:t>
      </w:r>
      <w:r/>
    </w:p>
    <w:p>
      <w:r/>
      <w:r>
        <w:t>Many businesses, irrespective of size, grapple with the complexities of transporting goods — a fundamental requirement of any industry. However, not every company has the resources or expertise to manage logistics optimally. This situation presents a lucrative opportunity for service providers equipped with extensive knowledge and infrastructure. By utilising an existing TMS, organisations can enhance their logistics capabilities without significant upfront investment. This model operates as a Software-as-a-Service (SaaS), where companies can leverage advanced TMS solutions at no initial cost, with the service provider recouping costs through margins on freight rate agreements.</w:t>
      </w:r>
      <w:r/>
    </w:p>
    <w:p>
      <w:r/>
      <w:r>
        <w:t>A proficient TMS should encompass a range of features essential for effective logistics management. At its core, it must facilitate seamless electronic management of freight and logistics, eliminating the need for bespoke software development which is not only resource-intensive but often unnecessary. Established solutions already provide the requisite functionalities, enabling companies to hit the ground running. Furthermore, an effective TMS requires instant access to carrier networks, ensuring quick onboarding and operational continuity.</w:t>
      </w:r>
      <w:r/>
    </w:p>
    <w:p>
      <w:r/>
      <w:r>
        <w:t>The role of cloud-based technology in TMS cannot be overstated. By hosting these systems on cloud platforms, organisations benefit from flexibility, scalability, and continuous accessibility — indispensable traits in a rapidly evolving market. According to industry experts, cloud-based TMS systems equip businesses with real-time visibility, enabling logistics teams to track shipments and manage processes on the go regardless of their physical location. This capability translates into heightened responsiveness to market fluctuations and customer demands.</w:t>
      </w:r>
      <w:r/>
    </w:p>
    <w:p>
      <w:r/>
      <w:r>
        <w:t>Owning a TMS can also lead to significant cost savings. Service providers that operate on a cloud basis often possess the leverage to negotiate better freight rates, owing to their aggregated purchasing power across numerous clients. This could potentially yield lower costs for users when compared to managing these logistics in isolation. Additionally, leveraging a third-party TMS provider allows companies to focus on their core competencies while outsourcing logistics management, thus optimising overall supply chain efficiency.</w:t>
      </w:r>
      <w:r/>
    </w:p>
    <w:p>
      <w:r/>
      <w:r>
        <w:t>As organisations evaluate their TMS needs, they must also consider the integration capability with other systems, such as Enterprise Resource Planning (ERP) and Warehouse Management Systems (WMS). This interconnectedness ensures a streamlined flow of information across the supply chain, contributing to improved coordination and performance metrics.</w:t>
      </w:r>
      <w:r/>
    </w:p>
    <w:p>
      <w:r/>
      <w:r>
        <w:t>Moreover, organisations are encouraged to conduct thorough due diligence before selecting a TMS provider. Engaging with existing users of the system can provide invaluable insights into the operational effectiveness and potential pitfalls of various solutions. Understanding experiences from the ground level can help mitigate any operational headaches during implementation and optimise user satisfaction.</w:t>
      </w:r>
      <w:r/>
    </w:p>
    <w:p>
      <w:r/>
      <w:r>
        <w:t>As we navigate through Supply Chain 4.0, it is clear that technology plays a transformative role in fostering connectivity and visibility across logistics operations. The advent of cloud-based TMS solutions reflects a pivotal shift in how companies engage with their supply chains, providing an opportunity for all businesses to enhance their logistics framework without prohibitive costs. Now, more than ever, companies must embrace the benefits of a TMS and leave behind outdated practices like cumbersome phone dispatching in favour of integrated technological solutions.</w:t>
      </w:r>
      <w:r/>
    </w:p>
    <w:p>
      <w:r/>
      <w:r>
        <w:t>With a plethora of options available in the TMS market, every business—from small enterprises to large corporations—can find a solution tailored to their needs. The conclusion is straightforward: embracing the advantages of a TMS is not just an option; it's a necessity for existing and future supply chain leaders. The 21st century demands that businesses not only keep pace with technology but also leverage it to gain a competitive edge.</w:t>
      </w:r>
      <w:r/>
    </w:p>
    <w:p>
      <w:pPr>
        <w:pBdr>
          <w:bottom w:val="single" w:sz="6" w:space="1" w:color="auto"/>
        </w:pBdr>
      </w:pPr>
      <w:r/>
    </w:p>
    <w:p>
      <w:pPr>
        <w:pStyle w:val="Heading3"/>
      </w:pPr>
      <w:r>
        <w:t>Reference Map</w:t>
      </w:r>
      <w:r/>
      <w:r/>
    </w:p>
    <w:p>
      <w:pPr>
        <w:pStyle w:val="ListBullet"/>
        <w:spacing w:line="240" w:lineRule="auto"/>
        <w:ind w:left="720"/>
      </w:pPr>
      <w:r/>
      <w:r>
        <w:t>Paragraph 1: Sources (1), (2), (3)</w:t>
      </w:r>
      <w:r/>
    </w:p>
    <w:p>
      <w:pPr>
        <w:pStyle w:val="ListBullet"/>
        <w:spacing w:line="240" w:lineRule="auto"/>
        <w:ind w:left="720"/>
      </w:pPr>
      <w:r/>
      <w:r>
        <w:t>Paragraph 2: Sources (1), (4), (5)</w:t>
      </w:r>
      <w:r/>
    </w:p>
    <w:p>
      <w:pPr>
        <w:pStyle w:val="ListBullet"/>
        <w:spacing w:line="240" w:lineRule="auto"/>
        <w:ind w:left="720"/>
      </w:pPr>
      <w:r/>
      <w:r>
        <w:t>Paragraph 3: Sources (4), (5), (6)</w:t>
      </w:r>
      <w:r/>
    </w:p>
    <w:p>
      <w:pPr>
        <w:pStyle w:val="ListBullet"/>
        <w:spacing w:line="240" w:lineRule="auto"/>
        <w:ind w:left="720"/>
      </w:pPr>
      <w:r/>
      <w:r>
        <w:t>Paragraph 4: Sources (2), (5), (7)</w:t>
      </w:r>
      <w:r/>
    </w:p>
    <w:p>
      <w:pPr>
        <w:pStyle w:val="ListBullet"/>
        <w:spacing w:line="240" w:lineRule="auto"/>
        <w:ind w:left="720"/>
      </w:pPr>
      <w:r/>
      <w:r>
        <w:t>Paragraph 5: Sources (1), (3), (7)</w:t>
      </w:r>
      <w:r/>
    </w:p>
    <w:p>
      <w:pPr>
        <w:pStyle w:val="ListBullet"/>
        <w:spacing w:line="240" w:lineRule="auto"/>
        <w:ind w:left="720"/>
      </w:pPr>
      <w:r/>
      <w:r>
        <w:t>Paragraph 6: Sources (1), (6), (2)</w:t>
      </w:r>
      <w:r/>
    </w:p>
    <w:p>
      <w:pPr>
        <w:pStyle w:val="ListBullet"/>
        <w:spacing w:line="240" w:lineRule="auto"/>
        <w:ind w:left="720"/>
      </w:pPr>
      <w:r/>
      <w:r>
        <w:t>Paragraph 7: Sources (1), (2), (4)</w:t>
      </w:r>
      <w:r/>
    </w:p>
    <w:p>
      <w:pPr>
        <w:pStyle w:val="ListBullet"/>
        <w:spacing w:line="240" w:lineRule="auto"/>
        <w:ind w:left="720"/>
      </w:pPr>
      <w:r/>
      <w:r>
        <w:t>Paragraph 8: Sources (1), (2),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https://supplychaingamechanger.com/tms-is-mandatory-in-the-digital-age-get-yours-for-free/</w:t>
        </w:r>
      </w:hyperlink>
      <w:r>
        <w:t xml:space="preserve"> - Please view link - unable to able to access data</w:t>
      </w:r>
      <w:r/>
    </w:p>
    <w:p>
      <w:pPr>
        <w:pStyle w:val="ListNumber"/>
        <w:spacing w:line="240" w:lineRule="auto"/>
        <w:ind w:left="720"/>
      </w:pPr>
      <w:r/>
      <w:hyperlink r:id="rId11">
        <w:r>
          <w:rPr>
            <w:color w:val="0000EE"/>
            <w:u w:val="single"/>
          </w:rPr>
          <w:t>https://www.inboundlogistics.com/articles/transportation-management-system/</w:t>
        </w:r>
      </w:hyperlink>
      <w:r>
        <w:t xml:space="preserve"> - This article from Inbound Logistics defines a Transportation Management System (TMS) as a software solution that enables companies to plan, execute, and optimize the transportation of goods. It emphasizes the importance of TMS in automating and streamlining transportation processes, leading to cost savings, improved efficiency, and better visibility within the supply chain. The piece also highlights key features of TMS, such as route optimization, data analytics, freight auditing, and carrier management, which collectively enhance supply chain operations.</w:t>
      </w:r>
      <w:r/>
    </w:p>
    <w:p>
      <w:pPr>
        <w:pStyle w:val="ListNumber"/>
        <w:spacing w:line="240" w:lineRule="auto"/>
        <w:ind w:left="720"/>
      </w:pPr>
      <w:r/>
      <w:hyperlink r:id="rId12">
        <w:r>
          <w:rPr>
            <w:color w:val="0000EE"/>
            <w:u w:val="single"/>
          </w:rPr>
          <w:t>https://www.manh.com/solutions/supply-chain-management-software/transportation-management/what-is-a-transportation-management-system</w:t>
        </w:r>
      </w:hyperlink>
      <w:r>
        <w:t xml:space="preserve"> - Manhattan's article explains that a Transportation Management System (TMS) is a supply chain software solution that facilitates the management, optimization, planning, and execution of logistics services for transporting goods. It outlines the role of TMS in addressing challenges like rising fuel and carrier costs, lack of network visibility, and inefficient processes. The article details the benefits of TMS, including route optimization, real-time visibility, fleet coordination, automation for compliance and cost reduction, and improved planning capabilities.</w:t>
      </w:r>
      <w:r/>
    </w:p>
    <w:p>
      <w:pPr>
        <w:pStyle w:val="ListNumber"/>
        <w:spacing w:line="240" w:lineRule="auto"/>
        <w:ind w:left="720"/>
      </w:pPr>
      <w:r/>
      <w:hyperlink r:id="rId13">
        <w:r>
          <w:rPr>
            <w:color w:val="0000EE"/>
            <w:u w:val="single"/>
          </w:rPr>
          <w:t>https://www.bbmatrix.ai/blog/benefits-of-a-cloud-based-tms</w:t>
        </w:r>
      </w:hyperlink>
      <w:r>
        <w:t xml:space="preserve"> - This blog post from BB Matrix discusses the advantages of cloud-based Transportation Management Systems (TMS). It highlights features such as network-wide visibility and collaboration, flexible and scalable infrastructure, ease of integration, and reduced dependency on IT infrastructure. The article emphasizes how cloud-based TMS solutions offer a 'single pane of glass' view into the supply chain, facilitating better coordination among stakeholders and enabling businesses to adapt to changing demands without significant capital investment in IT infrastructure.</w:t>
      </w:r>
      <w:r/>
    </w:p>
    <w:p>
      <w:pPr>
        <w:pStyle w:val="ListNumber"/>
        <w:spacing w:line="240" w:lineRule="auto"/>
        <w:ind w:left="720"/>
      </w:pPr>
      <w:r/>
      <w:hyperlink r:id="rId14">
        <w:r>
          <w:rPr>
            <w:color w:val="0000EE"/>
            <w:u w:val="single"/>
          </w:rPr>
          <w:t>https://www.linkoper.com/blog/the-benefits-of-cloud-based-transportation-management-systems</w:t>
        </w:r>
      </w:hyperlink>
      <w:r>
        <w:t xml:space="preserve"> - Linkoper's blog post outlines the benefits of cloud-based Transportation Management Systems (TMS). It covers aspects like accessibility and scalability, real-time visibility and tracking, cost savings and efficiency gains, and integration with other systems. The article explains how cloud-based TMS solutions can be accessed from anywhere with an internet connection, provide real-time data on transportation operations, and integrate seamlessly with other systems like Enterprise Resource Planning (ERP) and Warehouse Management Systems (WMS), leading to improved overall efficiency and accuracy.</w:t>
      </w:r>
      <w:r/>
    </w:p>
    <w:p>
      <w:pPr>
        <w:pStyle w:val="ListNumber"/>
        <w:spacing w:line="240" w:lineRule="auto"/>
        <w:ind w:left="720"/>
      </w:pPr>
      <w:r/>
      <w:hyperlink r:id="rId15">
        <w:r>
          <w:rPr>
            <w:color w:val="0000EE"/>
            <w:u w:val="single"/>
          </w:rPr>
          <w:t>https://www.10speed.cloud/blog/the-key-benefits-of-using-a-cloud-based-tms-for-your-trucking-business/</w:t>
        </w:r>
      </w:hyperlink>
      <w:r>
        <w:t xml:space="preserve"> - 10 Speed TMS's blog post discusses the key benefits of using a cloud-based Transportation Management System (TMS) for trucking businesses. It focuses on minimizing fuel consumption and carbon footprint through advanced route optimization algorithms and real-time traffic data. The article also highlights how cloud-based TMS empowers teams to collaborate effectively regardless of location, offering remote access to critical information and tasks, which enhances flexibility in operations and improves customer satisfaction.</w:t>
      </w:r>
      <w:r/>
    </w:p>
    <w:p>
      <w:pPr>
        <w:pStyle w:val="ListNumber"/>
        <w:spacing w:line="240" w:lineRule="auto"/>
        <w:ind w:left="720"/>
      </w:pPr>
      <w:r/>
      <w:hyperlink r:id="rId16">
        <w:r>
          <w:rPr>
            <w:color w:val="0000EE"/>
            <w:u w:val="single"/>
          </w:rPr>
          <w:t>https://www.techtarget.com/searcherp/definition/transportation-management-system-TMS</w:t>
        </w:r>
      </w:hyperlink>
      <w:r>
        <w:t xml:space="preserve"> - TechTarget's definition of a Transportation Management System (TMS) explains that it is a software solution that enables companies to plan, execute, and optimize the transportation of goods. The article details the execution and planning capabilities of TMS, including booking shipments with carriers, real-time visibility into freight movement, and communication mechanisms for contacting drivers. It also discusses the benefits of TMS, such as reduced distribution and warehouse costs, higher customer satisfaction, supply chain visibility, improved inventory management, and reduced administrative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gamechanger.com/tms-is-mandatory-in-the-digital-age-get-yours-for-free/" TargetMode="External"/><Relationship Id="rId11" Type="http://schemas.openxmlformats.org/officeDocument/2006/relationships/hyperlink" Target="https://www.inboundlogistics.com/articles/transportation-management-system/" TargetMode="External"/><Relationship Id="rId12" Type="http://schemas.openxmlformats.org/officeDocument/2006/relationships/hyperlink" Target="https://www.manh.com/solutions/supply-chain-management-software/transportation-management/what-is-a-transportation-management-system" TargetMode="External"/><Relationship Id="rId13" Type="http://schemas.openxmlformats.org/officeDocument/2006/relationships/hyperlink" Target="https://www.bbmatrix.ai/blog/benefits-of-a-cloud-based-tms" TargetMode="External"/><Relationship Id="rId14" Type="http://schemas.openxmlformats.org/officeDocument/2006/relationships/hyperlink" Target="https://www.linkoper.com/blog/the-benefits-of-cloud-based-transportation-management-systems" TargetMode="External"/><Relationship Id="rId15" Type="http://schemas.openxmlformats.org/officeDocument/2006/relationships/hyperlink" Target="https://www.10speed.cloud/blog/the-key-benefits-of-using-a-cloud-based-tms-for-your-trucking-business/" TargetMode="External"/><Relationship Id="rId16" Type="http://schemas.openxmlformats.org/officeDocument/2006/relationships/hyperlink" Target="https://www.techtarget.com/searcherp/definition/transportation-management-system-T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