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OMP and Nestlé to reveal supply chain transformation strategies at Gartner Symposium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OMP, a prominent provider of supply chain planning solutions, is set to showcase its collaboration with Nestlé at the upcoming Gartner Supply Chain Symposium/Xpo™ 2025, scheduled for May 19-21 in Barcelona. The event will include a session in which Shannon Novack, Nestlé's Supply Chain Excellence Expert, will outline the company's strategies for transforming its supply chain across various brands and regions using OMP's Unison Planning technology.</w:t>
      </w:r>
      <w:r/>
    </w:p>
    <w:p>
      <w:r/>
      <w:r>
        <w:t xml:space="preserve">As companies grapple with growing consumer expectations and rapidly evolving market dynamics, the need for agile supply chains has never been more critical. According to the announcement, Nestlé aims to enhance its supply chain capabilities and organisational agility through this innovative planning solution. Novack's session will aim to provide insights into the adoption of new technologies, the challenges faced during transformation, and strategies for aligning technological advancements with organisational changes. </w:t>
      </w:r>
      <w:r/>
    </w:p>
    <w:p>
      <w:r/>
      <w:r>
        <w:t>This focus on resilience and responsiveness echoes broader themes emerging from the symposium, which will centre on managing risk and ensuring operational continuity amid ongoing global uncertainties. Recent discourse surrounding these issues highlights the critical importance of agility in supply chain management. Companies such as Johnson &amp; Johnson have shared their own experiences of leveraging technology to achieve similar objectives. They also utilise OMP's Unison Planning, demonstrating a collective industry trend towards integrating advanced planning systems for greater collaborative capabilities and resilience.</w:t>
      </w:r>
      <w:r/>
    </w:p>
    <w:p>
      <w:r/>
      <w:r>
        <w:t>Moreover, discussions from other sessions at the symposium will address the integration of machine learning and AI solutions into supply chain processes as a means to navigate volatility and increase efficiency. Firms are increasingly recognising the potential of such technologies to unlock hidden value within their operations. For instance, recent insights from OMP’s collaboration with companies like Kraft Heinz suggest a growing movement towards autonomous planning, which incorporates decision intelligence and sophisticated optimisation techniques into supply chain strategies.</w:t>
      </w:r>
      <w:r/>
    </w:p>
    <w:p>
      <w:r/>
      <w:r>
        <w:t>Industry experts underscore that the future of supply chain management will heavily depend on how well organisations can adapt to the demands for more agile and technology-enabled frameworks. The upcoming symposium promises to be a critical platform for professionals seeking to gain insights into best practices, hear case studies, and explore how leading firms are transforming their supply chains to remain competitive in an unpredictable market.</w:t>
      </w:r>
      <w:r/>
    </w:p>
    <w:p>
      <w:r/>
      <w:r>
        <w:t>As OMP engages the audience at booth 307 during the symposium, attendees will also have the opportunity to discuss the complexities of contemporary supply chains and explore how the Unison Planning platform is being utilised to address these challenges and drive meaningful change.</w:t>
      </w:r>
      <w:r/>
    </w:p>
    <w:p>
      <w:r/>
      <w:r>
        <w:t xml:space="preserve">The Gartner Supply Chain Symposium/Xpo 2025 aims to equip supply chain professionals with the knowledge and tools to achieve operational excellence, highlighting the industry's shift toward embracing advanced technologies and innovative planning methodologies as essential components for future success.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OMP's press release regarding the Gartner Supply Chain Symposium/Xpo™ 2025.</w:t>
      </w:r>
      <w:r/>
    </w:p>
    <w:p>
      <w:pPr>
        <w:pStyle w:val="ListNumber"/>
        <w:spacing w:line="240" w:lineRule="auto"/>
        <w:ind w:left="720"/>
      </w:pPr>
      <w:r/>
      <w:r>
        <w:t>Articles summarising the participation of other companies like Johnson &amp; Johnson and Kraft Heinz at the symposium.</w:t>
      </w:r>
      <w:r/>
    </w:p>
    <w:p>
      <w:pPr>
        <w:pStyle w:val="ListNumber"/>
        <w:spacing w:line="240" w:lineRule="auto"/>
        <w:ind w:left="720"/>
      </w:pPr>
      <w:r/>
      <w:r>
        <w:t>Insights from industry experts on trends in supply chain management.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https://www.newswire.com/news/nestl-and-omp-showcase-approach-to-future-ready-supply-chain-at-22568659</w:t>
        </w:r>
      </w:hyperlink>
      <w:r>
        <w:t xml:space="preserve"> - Original press release. View link for all data</w:t>
      </w:r>
      <w:r/>
    </w:p>
    <w:p>
      <w:pPr>
        <w:pStyle w:val="ListNumber"/>
        <w:spacing w:line="240" w:lineRule="auto"/>
        <w:ind w:left="720"/>
      </w:pPr>
      <w:r/>
      <w:hyperlink r:id="rId10">
        <w:r>
          <w:rPr>
            <w:color w:val="0000EE"/>
            <w:u w:val="single"/>
          </w:rPr>
          <w:t>https://www.newswire.com/news/nestl-and-omp-showcase-approach-to-future-ready-supply-chain-at-22568659</w:t>
        </w:r>
      </w:hyperlink>
      <w:r>
        <w:t xml:space="preserve"> - This press release announces that OMP, a leading provider of supply chain planning solutions, is inviting attendees of the Gartner Supply Chain Symposium/Xpo™ 2025 to attend Nestlé's solution provider session on May 19. The session will highlight how Nestlé is transforming its supply chain across brands and regions using OMP's Unison Planning™. Shannon Novack, Supply Chain Excellence Expert at Nestlé, will share insights into how the company is reimagining its supply chain planning to meet increasing customer expectations in a fast-changing business environment. The session aims to provide valuable insights into driving adoption, overcoming transformation challenges, and aligning technology speed with organizational agility. The Gartner Supply Chain Symposium/Xpo™ 2025, held May 19-21 in Barcelona, focuses on managing risk and responding to disruptions to ensure business continuity and operational excellence despite ongoing uncertainty. As a platinum sponsor, OMP invites attendees to visit booth 307 to learn more about Unison Planning. OMP's industry experts and leadership will be available to discuss today's complex supply chain challenges and how their solutions are helping leading companies deliver real results.</w:t>
      </w:r>
      <w:r/>
    </w:p>
    <w:p>
      <w:pPr>
        <w:pStyle w:val="ListNumber"/>
        <w:spacing w:line="240" w:lineRule="auto"/>
        <w:ind w:left="720"/>
      </w:pPr>
      <w:r/>
      <w:hyperlink r:id="rId11">
        <w:r>
          <w:rPr>
            <w:color w:val="0000EE"/>
            <w:u w:val="single"/>
          </w:rPr>
          <w:t>https://omp.com/news-events/news/2025/johnson-and-johnson-present-blueprint-for-supply-chain-transformation-at-gartner</w:t>
        </w:r>
      </w:hyperlink>
      <w:r>
        <w:t xml:space="preserve"> - OMP, a leading provider of supply chain planning solutions, invites attendees of the Gartner Supply Chain Symposium/Xpo™ 2025 to attend Johnson &amp; Johnson’s featured session. The presentation will highlight how the J&amp;J Innovative Medicine division is transforming its supply chain to tackle global challenges using OMP’s Unison Planning™. In this session, Joseph Bitterman, Vice President of Supply Chain Planning at Johnson &amp; Johnson, will share how the Innovative Medicine division is driving a transformative planning initiative together with OMP. By leveraging advanced planning systems, agile practices, and AI-driven innovations, the division is boosting collaboration and delivering real results. Attendees will gain firsthand insights into this journey and walk away with actionable takeaways to elevate their own supply chain planning strategies. The Gartner Supply Chain Symposium/Xpo™ 2025, taking place May 5-7 in Orlando, brings together global supply chain leaders to explore strategies for navigating supply chain volatility and driving future readiness. This year’s focus is on managing risk and responding to disruptions to ensure business continuity and operational excellence despite ongoing uncertainty. As a platinum sponsor of the conference, OMP invites attendees to visit booth 431 to learn more about Unison Planning. OMP's industry experts and leadership will be available to discuss today’s pressing supply chain challenges and share how their solutions address complexity and deliver real results. Don’t miss the opportunity to hear from Johnson &amp; Johnson and discover how supply chain planning solutions like Unison Planning can help drive agility in today's disruptive world.</w:t>
      </w:r>
      <w:r/>
    </w:p>
    <w:p>
      <w:pPr>
        <w:pStyle w:val="ListNumber"/>
        <w:spacing w:line="240" w:lineRule="auto"/>
        <w:ind w:left="720"/>
      </w:pPr>
      <w:r/>
      <w:hyperlink r:id="rId12">
        <w:r>
          <w:rPr>
            <w:color w:val="0000EE"/>
            <w:u w:val="single"/>
          </w:rPr>
          <w:t>https://omp.com/blog/a-magical-gartner-symposium</w:t>
        </w:r>
      </w:hyperlink>
      <w:r>
        <w:t xml:space="preserve"> - This blog post reflects on the Gartner Supply Chain Symposium, highlighting key insights and experiences from the event. It discusses the importance of building resiliency and unlocking hidden value in supply chains, emphasizing the need for companies to anticipate and create a next-generation roadmap by investing in machine learning (ML) and piloting generative AI solutions. The post mentions OMP's co-creation projects with customers like General Mills and Bayer, where companies like AstraZeneca, Sanofi, and Cisco explained how they are deploying planning intelligence and looking for ML and AI solutions for an end-to-end digital supply chain twin to build resilience, enhance productivity, and unlock hidden value. It also highlights Kraft Heinz's journey to autonomous planning, showcasing the company's integration of decision intelligence and advanced mathematical optimization to future-proof their supply planning, powered by OMP’s Unison Planning™. The post concludes by emphasizing the value of networking and experience sharing at the conference, inspiring supply chain professionals to dream big and act fast.</w:t>
      </w:r>
      <w:r/>
    </w:p>
    <w:p>
      <w:pPr>
        <w:pStyle w:val="ListNumber"/>
        <w:spacing w:line="240" w:lineRule="auto"/>
        <w:ind w:left="720"/>
      </w:pPr>
      <w:r/>
      <w:hyperlink r:id="rId13">
        <w:r>
          <w:rPr>
            <w:color w:val="0000EE"/>
            <w:u w:val="single"/>
          </w:rPr>
          <w:t>https://omp.com/news-events/news/2024/kraft-heinz-and-omp-showcase-journey-to-autonomous-supply-planning</w:t>
        </w:r>
      </w:hyperlink>
      <w:r>
        <w:t xml:space="preserve"> - OMP, a leading supply chain planning solutions provider, invites attendees of the Gartner Supply Chain Symposium/Xpo™ 2024 in Orlando to attend Kraft Heinz’s session. The presentation will showcase Kraft Heinz’s integration of decision intelligence and advanced mathematical optimization to future-proof their supply planning, powered by OMP’s Unison Planning™. During the session, Adis Sulejmanović, Head of Digital Supply Chain Transformation &amp; Strategy at Kraft Heinz, will share how the company embarked on a journey toward autonomous supply planning with OMP. Attendees will learn firsthand about Kraft Heinz's integration of decision intelligence and advanced mathematical optimization to propel their supply planning toward the future. By leveraging Unison Planning, the company navigates the complexities of supply chain management with measurable results, strong vision-led collaboration, and a focus on continuous improvement. This year’s Gartner Supply Chain Symposium/Xpo™ 2024 will take place May 6-8 and brings together global supply chain leaders to discuss strategies for navigating the changing supply chain landscape. The focus this year is on rethinking supply chain in response to such challenges as heightened expectations, geopolitical uncertainty, economic volatility, and talent burnout. As a platinum sponsor of the conference, OMP invites attendees to visit booth 913 to learn more about Unison Planning. OMP's team of experts will be available to discuss specific supply chain challenges and share insights on how their solutions optimize operational efficiency and performance. Don’t miss the opportunity to learn from Kraft Heinz’s session about supply chain planning solutions and how they can help drive business growth in today's disruptive world.</w:t>
      </w:r>
      <w:r/>
    </w:p>
    <w:p>
      <w:pPr>
        <w:pStyle w:val="ListNumber"/>
        <w:spacing w:line="240" w:lineRule="auto"/>
        <w:ind w:left="720"/>
      </w:pPr>
      <w:r/>
      <w:hyperlink r:id="rId14">
        <w:r>
          <w:rPr>
            <w:color w:val="0000EE"/>
            <w:u w:val="single"/>
          </w:rPr>
          <w:t>https://www.gartner.com/en/conferences/na/supply-chain-us/agenda/day</w:t>
        </w:r>
      </w:hyperlink>
      <w:r>
        <w:t xml:space="preserve"> - The agenda for the Gartner Supply Chain Symposium/Xpo™ 2025 in Orlando, Florida, includes various sessions and presentations focused on supply chain transformation and innovation. Notably, the session titled 'Propel Radical Productivity by Building an AI-enabled Autonomous Supply Chain' by Pierfrancesco Manenti, VP Analyst at Gartner, discusses the journey toward an autonomous supply chain, emphasizing the integration of automation, augmentation, and autonomy over a 10-year period. Additionally, the session 'OMP: Kraft Heinz's Journey to Autonomous Supply Planning' by Adis Sulejmanović, Head of Digital Supply Chain Transformation &amp; Strategy at Kraft Heinz, showcases the company's integration of decision intelligence and AI-driven optimization to future-proof their supply planning, powered by OMP’s Unison Planning™. These sessions highlight the focus on leveraging advanced technologies and strategic planning to enhance supply chain efficiency and resilience.</w:t>
      </w:r>
      <w:r/>
    </w:p>
    <w:p>
      <w:pPr>
        <w:pStyle w:val="ListNumber"/>
        <w:spacing w:line="240" w:lineRule="auto"/>
        <w:ind w:left="720"/>
      </w:pPr>
      <w:r/>
      <w:hyperlink r:id="rId15">
        <w:r>
          <w:rPr>
            <w:color w:val="0000EE"/>
            <w:u w:val="single"/>
          </w:rPr>
          <w:t>https://www.gartner.com/en/conferences/na/supply-chain-us/conference-topics</w:t>
        </w:r>
      </w:hyperlink>
      <w:r>
        <w:t xml:space="preserve"> - The Gartner Supply Chain Symposium/Xpo™ 2025 in Orlando, Florida, will cover various topics critical to supply chain leaders. These include 'Genuine Transformation,' focusing on achieving meaningful change that drives improvements in efficiency, resilience, sustainability, and customer satisfaction; 'Emerging Technologies,' exploring how AI, machine learning, and automation are transforming supply chains and paving the way for new business models and strategies; and 'Managing Supply Chain Risk,' emphasizing the importance of managing risk to ensure business continuity and operational resilience despite ongoing disruption and uncertainty. These topics align with the conference's focus on navigating supply chain volatility and driving future readiness.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wswire.com/news/nestl-and-omp-showcase-approach-to-future-ready-supply-chain-at-22568659" TargetMode="External"/><Relationship Id="rId11" Type="http://schemas.openxmlformats.org/officeDocument/2006/relationships/hyperlink" Target="https://omp.com/news-events/news/2025/johnson-and-johnson-present-blueprint-for-supply-chain-transformation-at-gartner" TargetMode="External"/><Relationship Id="rId12" Type="http://schemas.openxmlformats.org/officeDocument/2006/relationships/hyperlink" Target="https://omp.com/blog/a-magical-gartner-symposium" TargetMode="External"/><Relationship Id="rId13" Type="http://schemas.openxmlformats.org/officeDocument/2006/relationships/hyperlink" Target="https://omp.com/news-events/news/2024/kraft-heinz-and-omp-showcase-journey-to-autonomous-supply-planning" TargetMode="External"/><Relationship Id="rId14" Type="http://schemas.openxmlformats.org/officeDocument/2006/relationships/hyperlink" Target="https://www.gartner.com/en/conferences/na/supply-chain-us/agenda/day" TargetMode="External"/><Relationship Id="rId15" Type="http://schemas.openxmlformats.org/officeDocument/2006/relationships/hyperlink" Target="https://www.gartner.com/en/conferences/na/supply-chain-us/conference-top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