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Drive to Digitalise logistics through CR Express reshapes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China accelerates its efforts in enhancing international transport corridors, particularly through the multimodal transport represented by the China Railway (CR) Express, a pivotal transformation is underway in the logistics supply chain sector. Tan Guangming, chairman of Shanghai EPU Global and a prominent expert at Shanghai University, underscores the necessity for integrating advanced technologies to propel the industry forward. He highlights the role of innovations such as the Internet of Things (IoT), big data, cloud computing, and artificial intelligence (AI) in augmenting logistics operations and addressing the evolving complexities of modern supply chains.</w:t>
      </w:r>
      <w:r/>
    </w:p>
    <w:p>
      <w:r/>
      <w:r>
        <w:t>The logistics supply chain is increasingly recognized as a foundational pillar of the national economy, especially as global trade dynamics and industrial chains undergo considerable restructuring. In this context, digitalization and intelligent transformation have become not just trends, but essential strategies to manage the challenges posed by an ever-changing market landscape. According to Tan, the application of digital intelligence can significantly bolster logistical functionalities and enhance the responsiveness of service providers to sudden market shifts, a pressing need illustrated by the uncertainties stemming from geopolitical tensions and fluctuating trade policies.</w:t>
      </w:r>
      <w:r/>
    </w:p>
    <w:p>
      <w:r/>
      <w:r>
        <w:t>The emergence of sophisticated challenges within cross-border logistics, which includes factors ranging from cyber threats to natural disasters, has notably heightened the demand for robust, real-time monitoring and management solutions. Recent studies reflect a paradigm shift in global supply chains, with the value of intermediate goods traded internationally tripling since 2000 and disruptions such as the COVID-19 pandemic exposing vulnerabilities in existing logistics frameworks. Efforts to strengthen supply chain visibility and resilience, therefore, are gaining traction, encouraging the adoption of cutting-edge technologies like AI, machine learning, and blockchain. These technologies promise to facilitate better data sharing, improving decision-making capabilities and fostering trust among stakeholders.</w:t>
      </w:r>
      <w:r/>
    </w:p>
    <w:p>
      <w:r/>
      <w:r>
        <w:t>Tan's vision involves fostering an integrated approach across various transport modes—rail, road, and waterways—emphasizing the importance of collaborative mechanisms in logistics management. The integration of digital technologies can potentially enhance the sharing of internal and external information, as seen with the implementation of blockchain, which serves to streamline operations and enable comprehensive visibility along the supply chain. This is in line with broader industry trends advocating for increased transparency and efficiency through innovative technology application.</w:t>
      </w:r>
      <w:r/>
    </w:p>
    <w:p>
      <w:r/>
      <w:r>
        <w:t>Furthermore, the CR Express serves as a critical conduit for trade connections with Central Asia and beyond, underlining the need for well-coordinated transport services that can navigate the complexities of international logistics. Tan’s experience with EPU, established in 2008, exemplifies this trend. His company orchestrates a wide-reaching logistics service network that spans over 40 countries and regions, with a focus on developing more integrated systems and intelligent transport services. Taxing resources and precise management strategies have been integral to their operations, as evidenced by the impressive revenue figures and growing shipment volumes recorded in 2023.</w:t>
      </w:r>
      <w:r/>
    </w:p>
    <w:p>
      <w:r/>
      <w:r>
        <w:t>Technological advancements such as real-time tracking, reinforced by IoT solutions, and AI-driven analytics for route optimisation are gradually reshaping the sector. These tools enable logistics companies to monitor shipments effectively, foresee disruptions, and adjust operations swiftly. Moreover, the ongoing digital transformation highlights the necessity for companies to embrace these technologies collaboratively, fostering a networked approach where smaller entities are not left behind.</w:t>
      </w:r>
      <w:r/>
    </w:p>
    <w:p>
      <w:r/>
      <w:r>
        <w:t>As logistics continues to evolve, the call for innovative solutions reflects a broader ambition within the industry to enhance operational capabilities and ensure sustainable growth. It is through the harmonious integration of advanced technologies that the logistics supply chain can adapt to both current and future challenges, ultimately ensuring a seamless flow of goods across borders and bolstering international trade.</w:t>
      </w:r>
      <w:r/>
    </w:p>
    <w:p>
      <w:r/>
      <w:r>
        <w:t>In conclusion, Tan Guangming’s advocacy for a digital and intelligent logistics framework could not be more timely. By championing the integration of advanced technologies within the supply chain, he offers a roadmap for industry stakeholders seeking to navigate the complexities of a rapidly changing global landscape and secure a more resilient future for international logistics.</w:t>
      </w:r>
      <w:r/>
    </w:p>
    <w:p>
      <w:pPr>
        <w:pBdr>
          <w:bottom w:val="single" w:sz="6" w:space="1" w:color="auto"/>
        </w:pBdr>
      </w:pPr>
      <w:r/>
    </w:p>
    <w:p>
      <w:pPr>
        <w:pStyle w:val="Heading3"/>
      </w:pPr>
      <w:r>
        <w:t>Reference Map</w:t>
      </w:r>
      <w:r/>
    </w:p>
    <w:p>
      <w:r/>
      <w:r>
        <w:t>1. Paragraphs 1, 2, 3, 4, 5, 6, 7, 8, 9</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https://www.chinadaily.com.cn/a/202505/15/WS68258a01a310a04af22bf965.html</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how companies are increasingly focusing on supply chain visibility due to complex and fragile logistics networks, a situation highlighted by the Covid pandemic. It highlights the tripling of the value of intermediate goods traded internationally since 2000, reflecting the global expansion of companies. The article also discusses various disruptions, from weather to cyberattacks, underscoring the need for real-time monitoring of products throughout transit. Technologies like GPS trackers, RFID tags, and Transport Management System (TMS) software, although prevalent, fall short in offering comprehensive visibility across borders and modes of transport. Newer supply chain visibility providers, adopting AI and machine learning, offer enhanced "control tower" views, enabling companies to preempt disruptions and optimize operations. Generative AI and blockchain are emerging for processing data and tracing materials. Despite advancements, complete end-to-end visibility remains elusive, with many companies having limited visibility beyond direct suppliers. The challenge lies not in technology but in the willingness of companies to share visibility data, with smaller firms particularly lacking the resources and incentives.</w:t>
      </w:r>
      <w:r/>
    </w:p>
    <w:p>
      <w:pPr>
        <w:pStyle w:val="ListNumber"/>
        <w:spacing w:line="240" w:lineRule="auto"/>
        <w:ind w:left="720"/>
      </w:pPr>
      <w:r/>
      <w:hyperlink r:id="rId12">
        <w:r>
          <w:rPr>
            <w:color w:val="0000EE"/>
            <w:u w:val="single"/>
          </w:rPr>
          <w:t>https://www.transportation-and-logistics.com/how-innovations-in-logistics-are-shaping-the-future-of-supply-chains/</w:t>
        </w:r>
      </w:hyperlink>
      <w:r>
        <w:t xml:space="preserve"> - This article explores various technological innovations revolutionizing supply chain logistics. It covers the impact of computer vision on warehouse management and quality control, highlighting how AI-powered cameras and sensors can monitor inventory levels, detect damaged goods, and optimize warehouse layout in real-time. The article also discusses the role of reinforcement learning in route optimization, emphasizing how this subset of AI can continuously learn and adapt to changing conditions to determine the most efficient routes. Additionally, it covers the Internet of Things (IoT) and real-time tracking, explaining how IoT devices enable real-time tracking, monitoring, and management of goods throughout the supply chain, providing unprecedented levels of transparency and efficiency in logistics operations. Other technologies discussed include RFID and NFC in inventory management, GPS and telematics for fleet monitoring, blockchain integration for transparent supply chain visibility, edge computing for localized data processing in logistics, robotic process automation (RPA) for order fulfillment, collaborative robots (cobots) in pick-and-pack operations, and drone technology for last-mile delivery solutions.</w:t>
      </w:r>
      <w:r/>
    </w:p>
    <w:p>
      <w:pPr>
        <w:pStyle w:val="ListNumber"/>
        <w:spacing w:line="240" w:lineRule="auto"/>
        <w:ind w:left="720"/>
      </w:pPr>
      <w:r/>
      <w:hyperlink r:id="rId13">
        <w:r>
          <w:rPr>
            <w:color w:val="0000EE"/>
            <w:u w:val="single"/>
          </w:rPr>
          <w:t>https://www.jusdaglobal.com/en/article/future-logistics-digital-technologies-global-supply-chains/</w:t>
        </w:r>
      </w:hyperlink>
      <w:r>
        <w:t xml:space="preserve"> - This article discusses the digital transformation in logistics, focusing on key digital technologies transforming the industry. It covers the Internet of Things (IoT), explaining how IoT revolutionizes logistics by providing real-time tracking and monitoring capabilities, enabling companies to optimize routes and improve inventory management. The article also discusses the role of Artificial Intelligence (AI) and Machine Learning (ML) in logistics digital transformation, highlighting how AI algorithms forecast demand and optimize route planning, improving inventory management and enhancing decision-making processes. Additionally, it covers blockchain technology, explaining how it offers significant benefits in logistics digital transformation by enhancing security and preventing counterfeit products, improving efficiency, and reducing costs in logistics operations. The article emphasizes that blockchain provides transparency and traceability across the supply chain, ensuring data integrity and fostering trust among stakeholders.</w:t>
      </w:r>
      <w:r/>
    </w:p>
    <w:p>
      <w:pPr>
        <w:pStyle w:val="ListNumber"/>
        <w:spacing w:line="240" w:lineRule="auto"/>
        <w:ind w:left="720"/>
      </w:pPr>
      <w:r/>
      <w:hyperlink r:id="rId14">
        <w:r>
          <w:rPr>
            <w:color w:val="0000EE"/>
            <w:u w:val="single"/>
          </w:rPr>
          <w:t>https://www.ucumberlands.edu/blog/role-of-technology-in-modern-supply-chain</w:t>
        </w:r>
      </w:hyperlink>
      <w:r>
        <w:t xml:space="preserve"> - This article explores the role of technology in modern supply chains, focusing on key technologies revolutionizing supply chain management. It discusses the integration of advanced technologies, such as the Internet of Things (IoT) and Artificial Intelligence (AI), including Machine Learning (ML), which are enhancing efficiency, accuracy, and responsiveness in supply chain management. The article explains how IoT enables real-time tracking and management of goods, providing continuous updates on the location and condition of shipments, offering end-to-end visibility throughout the supply chain. It also covers how AI and ML enhance forecasting and operational efficiency by analyzing vast datasets, predicting trends, and performing complex tasks in real time, leading to more accurate demand forecasts and optimized inventory levels. The article also addresses the impact of blockchain technology on supply chain transparency, explaining how it creates an immutable, decentralized ledger that records every transaction across the network, ensuring all participants access the same verified information, reducing disputes, and increasing accountability.</w:t>
      </w:r>
      <w:r/>
    </w:p>
    <w:p>
      <w:pPr>
        <w:pStyle w:val="ListNumber"/>
        <w:spacing w:line="240" w:lineRule="auto"/>
        <w:ind w:left="720"/>
      </w:pPr>
      <w:r/>
      <w:hyperlink r:id="rId15">
        <w:r>
          <w:rPr>
            <w:color w:val="0000EE"/>
            <w:u w:val="single"/>
          </w:rPr>
          <w:t>https://houston.ascm.org/blog/Supply-Chain-Technology-Trends</w:t>
        </w:r>
      </w:hyperlink>
      <w:r>
        <w:t xml:space="preserve"> - This article discusses supply chain technology trends and updates for 2024, focusing on advanced analytics and big data, 5G connectivity, and edge computing. It explains how advanced analytics and big data are empowering supply chain professionals to make data-driven decisions by providing deep insights into every aspect of the supply chain, from procurement to delivery. The article also discusses how 5G connectivity is poised to revolutionize supply chain operations by enabling faster, more reliable communication between devices, systems, and stakeholders, supporting the real-time exchange of information and enhancing the capabilities of IoT devices, autonomous vehicles, and smart warehouses. Additionally, it covers edge computing, explaining how it processes data closer to where it is generated rather than relying on centralized cloud servers, reducing latency, improving data security, and enabling real-time decision-making at the source of the data.</w:t>
      </w:r>
      <w:r/>
    </w:p>
    <w:p>
      <w:pPr>
        <w:pStyle w:val="ListNumber"/>
        <w:spacing w:line="240" w:lineRule="auto"/>
        <w:ind w:left="720"/>
      </w:pPr>
      <w:r/>
      <w:hyperlink r:id="rId16">
        <w:r>
          <w:rPr>
            <w:color w:val="0000EE"/>
            <w:u w:val="single"/>
          </w:rPr>
          <w:t>https://treupartners.com/top-logistics-technology-trends-revolutionizing-supply-chains-in-2025/</w:t>
        </w:r>
      </w:hyperlink>
      <w:r>
        <w:t xml:space="preserve"> - This article discusses top logistics technology trends revolutionizing supply chains in 2025, focusing on the Internet of Things (IoT) for real-time visibility and blockchain for secure and transparent operations. It explains how IoT is transforming supply chain visibility by connecting assets, vehicles, and hubs, providing unprecedented levels of real-time transparency. The article also discusses how blockchain technology offers a decentralized and tamper-proof system for recording supply chain transactions, addressing challenges in logistics such as fraud, inefficiency, and lack of trust between stakeholders. It highlights key blockchain use cases in logistics, including enhanced security, smart contracts, and provenance tracking.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nadaily.com.cn/a/202505/15/WS68258a01a310a04af22bf965.html"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transportation-and-logistics.com/how-innovations-in-logistics-are-shaping-the-future-of-supply-chains/" TargetMode="External"/><Relationship Id="rId13" Type="http://schemas.openxmlformats.org/officeDocument/2006/relationships/hyperlink" Target="https://www.jusdaglobal.com/en/article/future-logistics-digital-technologies-global-supply-chains/" TargetMode="External"/><Relationship Id="rId14" Type="http://schemas.openxmlformats.org/officeDocument/2006/relationships/hyperlink" Target="https://www.ucumberlands.edu/blog/role-of-technology-in-modern-supply-chain" TargetMode="External"/><Relationship Id="rId15" Type="http://schemas.openxmlformats.org/officeDocument/2006/relationships/hyperlink" Target="https://houston.ascm.org/blog/Supply-Chain-Technology-Trends" TargetMode="External"/><Relationship Id="rId16" Type="http://schemas.openxmlformats.org/officeDocument/2006/relationships/hyperlink" Target="https://treupartners.com/top-logistics-technology-trends-revolutionizing-supply-chain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