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 Tiger boosts procurement software to slash cycle times and enhance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 Tiger has recently announced significant enhancements to its procurement automation software, aiming to streamline procurement processes for mid-sized and large organisations, particularly in complex sectors such as manufacturing and finance. Based in Mumbai's tech corridor, the company has focused on integrating comprehensive business solutions in response to client feedback and thorough internal testing.</w:t>
      </w:r>
      <w:r/>
    </w:p>
    <w:p>
      <w:r/>
      <w:r>
        <w:t>Since its inception in 2018, Procure Tiger has navigated a challenging market landscape, characterised by fierce competition and ongoing supply chain uncertainties. The company's proactive approach has allowed it to steadily increase its market share by directly addressing the specific hurdles that procurement teams face. Procurement automation is not just about reducing costs; it also plays a crucial role in optimising operational efficiency and compliance. The latest improvements to Procure Tiger’s software include enhanced connectivity with existing Enterprise Resource Planning (ERP) systems, inventory tracking tools, and accounting solutions. This integration minimises the need for duplicate data entry and mitigates the risk of information mismatches, enabling a smoother operation across departments.</w:t>
      </w:r>
      <w:r/>
    </w:p>
    <w:p>
      <w:r/>
      <w:r>
        <w:t>Early adopters of the updated system have reported significant improvements in their procurement cycle times—by as much as 70% in some instances. The automation of repetitive tasks such as purchase requisition approvals and contract administration allows businesses to devote more time to strategic planning rather than focusing on tedious administrative duties. A spokesperson for Procure Tiger emphasised that organisations are often preoccupied with the potential repercussions of procurement failures, noting, “Most businesses we talk to aren't just worried about costs. They lie awake thinking about what happens when procurement goes wrong.”</w:t>
      </w:r>
      <w:r/>
    </w:p>
    <w:p>
      <w:r/>
      <w:r>
        <w:t>Procure Tiger's software is also designed to highlight areas of non-compliance, such as off-contract spending, and automatically tracks supplier performance against promised delivery times and quality standards. Such features enable organisations to prevent financial losses that may occur due to disorganised purchasing practices and ensure they meet regulatory requirements during audits. This level of functionality is critical, as businesses increasingly feel the pressure to demonstrate compliance and operational excellence in an era of heightened scrutiny.</w:t>
      </w:r>
      <w:r/>
    </w:p>
    <w:p>
      <w:r/>
      <w:r>
        <w:t>The timing of these enhancements aligns well with a global push for efficiency amid ongoing supply chain challenges. Businesses are continuously looking for ways to reduce operational costs while ensuring the consistency and reliability of their supplier relationships. By detecting potential supply issues early and allowing for quick identification of alternative vendors, Procure Tiger’s platform empowers procurement teams to avoid costly disruptions that could derail production and jeopardise customer commitments.</w:t>
      </w:r>
      <w:r/>
    </w:p>
    <w:p>
      <w:r/>
      <w:r>
        <w:t>Moreover, the firm’s focus on enterprise business integration underscores a strategic shift in how organisations perceive procurement—not merely as an administrative function but as a significant contributor to overall business performance. Leveraging advanced technologies, including artificial intelligence and analytics, the enhanced software provides a unified platform that simplifies interactions between procurement, finance, and operations teams. This holistic approach maximises procurement effectiveness, facilitating improved supplier collaboration and further driving cost savings.</w:t>
      </w:r>
      <w:r/>
    </w:p>
    <w:p>
      <w:r/>
      <w:r>
        <w:t>Procure Tiger has undoubtedly positioned itself as a leader in procurement automation within India, effectively redefining how businesses handle their procurement processes and enhancing their potential for strategic growth. As companies navigate a complex landscape marked by financial pressures and operational challenges, solutions like those offered by Procure Tiger will likely play an increasingly vital role in helping them achieve their business objectives.</w:t>
      </w: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Integration with ERP systems</w:t>
      </w:r>
      <w:r/>
    </w:p>
    <w:p>
      <w:pPr>
        <w:pStyle w:val="ListNumber"/>
        <w:spacing w:line="240" w:lineRule="auto"/>
        <w:ind w:left="720"/>
      </w:pPr>
      <w:r/>
      <w:r>
        <w:t>Comprehensive solutions and real-time reporting</w:t>
      </w:r>
      <w:r/>
    </w:p>
    <w:p>
      <w:pPr>
        <w:pStyle w:val="ListNumber"/>
        <w:spacing w:line="240" w:lineRule="auto"/>
        <w:ind w:left="720"/>
      </w:pPr>
      <w:r/>
      <w:r>
        <w:t>Handling complex procurement procedures</w:t>
      </w:r>
      <w:r/>
    </w:p>
    <w:p>
      <w:pPr>
        <w:pStyle w:val="ListNumber"/>
        <w:spacing w:line="240" w:lineRule="auto"/>
        <w:ind w:left="720"/>
      </w:pPr>
      <w:r/>
      <w:r>
        <w:t>Enhanced procurement efficiency with integrated solutions</w:t>
      </w:r>
      <w:r/>
    </w:p>
    <w:p>
      <w:pPr>
        <w:pStyle w:val="ListNumber"/>
        <w:spacing w:line="240" w:lineRule="auto"/>
        <w:ind w:left="720"/>
      </w:pPr>
      <w:r/>
      <w:r>
        <w:t>Long-term cost savings through supplier relationships</w:t>
      </w:r>
      <w:r/>
    </w:p>
    <w:p>
      <w:pPr>
        <w:pStyle w:val="ListNumber"/>
        <w:spacing w:line="240" w:lineRule="auto"/>
        <w:ind w:left="720"/>
      </w:pPr>
      <w:r/>
      <w:r>
        <w:t>Key strategies for optimizing indirect procurement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https://www.openpr.com/news/4021398/procure-tiger-enhances-procurement-automation-software</w:t>
        </w:r>
      </w:hyperlink>
      <w:r>
        <w:t xml:space="preserve"> - Please view link - unable to able to access data</w:t>
      </w:r>
      <w:r/>
    </w:p>
    <w:p>
      <w:pPr>
        <w:pStyle w:val="ListNumber"/>
        <w:spacing w:line="240" w:lineRule="auto"/>
        <w:ind w:left="720"/>
      </w:pPr>
      <w:r/>
      <w:hyperlink r:id="rId11">
        <w:r>
          <w:rPr>
            <w:color w:val="0000EE"/>
            <w:u w:val="single"/>
          </w:rPr>
          <w:t>https://www.procuretiger.com/solutions/procure-to-pay</w:t>
        </w:r>
      </w:hyperlink>
      <w:r>
        <w:t xml:space="preserve"> - ProcureTiger's Procure-to-Pay (P2P) suite offers a comprehensive solution to automate and streamline the procurement process. By integrating seamlessly with existing Enterprise Resource Planning (ERP) systems, it enhances procurement efficiency, provides real-time reporting, and ensures compliance with organizational policies. The P2P suite aims to optimize spend, improve supplier collaboration, and drive cost savings, making it a valuable tool for organizations seeking to enhance their procurement operations.</w:t>
      </w:r>
      <w:r/>
    </w:p>
    <w:p>
      <w:pPr>
        <w:pStyle w:val="ListNumber"/>
        <w:spacing w:line="240" w:lineRule="auto"/>
        <w:ind w:left="720"/>
      </w:pPr>
      <w:r/>
      <w:hyperlink r:id="rId12">
        <w:r>
          <w:rPr>
            <w:color w:val="0000EE"/>
            <w:u w:val="single"/>
          </w:rPr>
          <w:t>https://www.procuretiger.com/solutions/enterprise-business-integration</w:t>
        </w:r>
      </w:hyperlink>
      <w:r>
        <w:t xml:space="preserve"> - ProcureTiger's Enterprise Business Integration solutions focus on connecting procurement processes with other critical business systems, such as accounting, inventory tracking, and resource planning tools. This integration reduces duplicate data entry, prevents information mismatches between departments, and eliminates the need for staff to manage multiple systems. The enhanced connectivity aims to improve operational efficiency and data accuracy across the organization.</w:t>
      </w:r>
      <w:r/>
    </w:p>
    <w:p>
      <w:pPr>
        <w:pStyle w:val="ListNumber"/>
        <w:spacing w:line="240" w:lineRule="auto"/>
        <w:ind w:left="720"/>
      </w:pPr>
      <w:r/>
      <w:hyperlink r:id="rId13">
        <w:r>
          <w:rPr>
            <w:color w:val="0000EE"/>
            <w:u w:val="single"/>
          </w:rPr>
          <w:t>https://eprnews.com/procuretiger-leading-cutting-edge-procurement-automation-software-for-business-needs-684466/</w:t>
        </w:r>
      </w:hyperlink>
      <w:r>
        <w:t xml:space="preserve"> - ProcureTiger is a pioneering procurement solution provider in India, offering automation software that effectively handles complex procurement procedures. The software automates tasks like purchase requisitions, supplier interfaces, order approvals, and payment processing, reducing human errors and streamlining transaction processes. It integrates seamlessly with existing ERP systems, enabling real-time tracking and reporting across procurement activities, and enhances supplier management through automated onboarding, assessment, and performance monitoring.</w:t>
      </w:r>
      <w:r/>
    </w:p>
    <w:p>
      <w:pPr>
        <w:pStyle w:val="ListNumber"/>
        <w:spacing w:line="240" w:lineRule="auto"/>
        <w:ind w:left="720"/>
      </w:pPr>
      <w:r/>
      <w:hyperlink r:id="rId14">
        <w:r>
          <w:rPr>
            <w:color w:val="0000EE"/>
            <w:u w:val="single"/>
          </w:rPr>
          <w:t>https://news.theglobaltribune.com/story/558885/procuretiger-enhancing-procurement-efficiency-with-integrated-solutions.html</w:t>
        </w:r>
      </w:hyperlink>
      <w:r>
        <w:t xml:space="preserve"> - ProcureTiger is enhancing procurement efficiency by offering integrated business solutions that combine various procurement systems into a unified platform. This integration synchronizes financial applications with ERP systems, improving data flow and reducing oversight levels. The platform leverages advanced analytics, artificial intelligence, and automation to deliver increased speed while mitigating risks, providing organizations with a comprehensive solution to optimize procurement operations and supplier relationships.</w:t>
      </w:r>
      <w:r/>
    </w:p>
    <w:p>
      <w:pPr>
        <w:pStyle w:val="ListNumber"/>
        <w:spacing w:line="240" w:lineRule="auto"/>
        <w:ind w:left="720"/>
      </w:pPr>
      <w:r/>
      <w:hyperlink r:id="rId15">
        <w:r>
          <w:rPr>
            <w:color w:val="0000EE"/>
            <w:u w:val="single"/>
          </w:rPr>
          <w:t>https://procuretiger.com/blog/procurement-automation-software-long-term-cost-savings</w:t>
        </w:r>
      </w:hyperlink>
      <w:r>
        <w:t xml:space="preserve"> - Procurement automation software offers long-term cost savings by streamlining procurement processes, reducing manual errors, and improving supplier relationships. Automation builds supplier trust through accurate orders, timely payments, and effective communication, leading to better collaboration and favorable contract negotiations. The software also enables companies to evaluate supplier performance, providing insights that inform better decision-making and identify reliable partners, contributing to overall cost savings and operational efficiency.</w:t>
      </w:r>
      <w:r/>
    </w:p>
    <w:p>
      <w:pPr>
        <w:pStyle w:val="ListNumber"/>
        <w:spacing w:line="240" w:lineRule="auto"/>
        <w:ind w:left="720"/>
      </w:pPr>
      <w:r/>
      <w:hyperlink r:id="rId16">
        <w:r>
          <w:rPr>
            <w:color w:val="0000EE"/>
            <w:u w:val="single"/>
          </w:rPr>
          <w:t>https://procuretiger.com/blog/enterprise-business-integration</w:t>
        </w:r>
      </w:hyperlink>
      <w:r>
        <w:t xml:space="preserve"> - Enterprise business integration is a key strategy for optimizing indirect procurement and enhancing business efficiency. By centralizing procurement processes and leveraging technology solutions, organizations can reduce expenses and increase efficiency. Integrated business solutions, such as procure-to-pay software, automate procurement processes, improve supplier relationships, and ensure compliance with organizational policies and standards, leading to significant operational benefits and cost savings.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021398/procure-tiger-enhances-procurement-automation-software" TargetMode="External"/><Relationship Id="rId11" Type="http://schemas.openxmlformats.org/officeDocument/2006/relationships/hyperlink" Target="https://www.procuretiger.com/solutions/procure-to-pay" TargetMode="External"/><Relationship Id="rId12" Type="http://schemas.openxmlformats.org/officeDocument/2006/relationships/hyperlink" Target="https://www.procuretiger.com/solutions/enterprise-business-integration" TargetMode="External"/><Relationship Id="rId13" Type="http://schemas.openxmlformats.org/officeDocument/2006/relationships/hyperlink" Target="https://eprnews.com/procuretiger-leading-cutting-edge-procurement-automation-software-for-business-needs-684466/" TargetMode="External"/><Relationship Id="rId14" Type="http://schemas.openxmlformats.org/officeDocument/2006/relationships/hyperlink" Target="https://news.theglobaltribune.com/story/558885/procuretiger-enhancing-procurement-efficiency-with-integrated-solutions.html" TargetMode="External"/><Relationship Id="rId15" Type="http://schemas.openxmlformats.org/officeDocument/2006/relationships/hyperlink" Target="https://procuretiger.com/blog/procurement-automation-software-long-term-cost-savings" TargetMode="External"/><Relationship Id="rId16" Type="http://schemas.openxmlformats.org/officeDocument/2006/relationships/hyperlink" Target="https://procuretiger.com/blog/enterprise-business-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