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Trimble launches Materials software to integrate procurement and budget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Trimble has announced the introduction of Trimble Materials, a comprehensive software solution aimed at improving the procurement and management of construction materials. According to the company, this new system is designed to provide contractors with better control over material costs by enhancing inventory tracking and budget management. With a focus on integrating office and mobile applications, Trimble Materials aims to streamline the purchasing process and enhance communication between field teams, warehouse staff, and suppliers.</w:t>
      </w:r>
      <w:r/>
    </w:p>
    <w:p>
      <w:r/>
      <w:r>
        <w:t>Lawrence Smith, vice president and general manager of construction management solutions at Trimble, stated that the construction industry faces considerable challenges due to fluctuating material prices and availability. He emphasised that Trimble Materials seeks to alleviate these issues by unifying material ordering, inventory management, and accounting functions, which he believes is crucial amidst potential changes in tariff regulations.</w:t>
      </w:r>
      <w:r/>
    </w:p>
    <w:p>
      <w:r/>
      <w:r>
        <w:t>This offering expands on Trimble's existing construction software suite, Trimble Construction One, and integrates with its enterprise resource planning (ERP) solutions like Viewpoint® Spectrum® and Viewpoint Vista™. Such integration is touted to enhance not only efficiency in material procurement but also project estimating and overall operational management. Moreover, Trimble claims that the solution will facilitate automated exchanges of material pricing between contractors and suppliers, thereby potentially expediting the procurement process.</w:t>
      </w:r>
      <w:r/>
    </w:p>
    <w:p>
      <w:r/>
      <w:r>
        <w:t>Despite these advancements, industry experts argue that the introduction of new software solutions may not fully address the underlying complexities of the construction supply chain. A report on procurement solutions within construction highlights persistent inefficiencies that can persist even with streamlined software. For example, subcontractor management and payment workflows remain areas of concern, indicating that new technology must be paired with effective operational practices to drive real improvements.</w:t>
      </w:r>
      <w:r/>
    </w:p>
    <w:p>
      <w:r/>
      <w:r>
        <w:t>Relatedly, Trimble's existing product offerings, such as Trimble Quest, have already been making strides in the construction estimating field. With capabilities that allow for accurate cost predictions and real-time budget management tools, it appears that Trimble is working to build a more integrated ecosystem for construction management. This aligns with feedback from industry analysts, who assert that improved data integration among various platforms can lead to better decision-making and enhanced project outcomes.</w:t>
      </w:r>
      <w:r/>
    </w:p>
    <w:p>
      <w:r/>
      <w:r>
        <w:t>However, as the construction sector continues to adapt to evolving economic challenges, scepticism remains regarding the long-term effectiveness of software solutions in addressing systemic issues. Analysts note that while optimising procurement processes is vital, a holistic view of project management—encompassing thorough training, team collaboration, and resource allocation—will be essential for maximising the benefits of any technological advancement.</w:t>
      </w:r>
      <w:r/>
    </w:p>
    <w:p>
      <w:r/>
      <w:r>
        <w:t>Trimble Materials will reportedly be showcased at the CFMA National Conference in May 2025 and will be available specifically for North American contractors as part of the Trimble Construction One suite. This launch reflects Trimbles’s aim to provide a connected construction ecosystem that not only prioritises efficiency but also seeks to mitigate risks associated with the complexities of material procurement in the current economic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https://www.prnewswire.com/news-releases/trimble-introduces-trimble-materials-to-enable-construction-material-procurement-and-management-302459694.html</w:t>
        </w:r>
      </w:hyperlink>
      <w:r>
        <w:t xml:space="preserve"> - Original press release. View link for all data</w:t>
      </w:r>
      <w:r/>
    </w:p>
    <w:p>
      <w:pPr>
        <w:pStyle w:val="ListNumber"/>
        <w:spacing w:line="240" w:lineRule="auto"/>
        <w:ind w:left="720"/>
      </w:pPr>
      <w:r/>
      <w:hyperlink r:id="rId11">
        <w:r>
          <w:rPr>
            <w:color w:val="0000EE"/>
            <w:u w:val="single"/>
          </w:rPr>
          <w:t>https://construction.trimble.com/en/products/quest</w:t>
        </w:r>
      </w:hyperlink>
      <w:r>
        <w:t xml:space="preserve"> - Trimble Quest is an intuitive construction estimating software designed to help contractors develop and manage accurate cost estimates. It offers features such as creating or importing construction bids, cloud-based collaboration, building and reusing costing libraries, rapidly producing detailed cost estimates, managing and comparing supplier and subcontractor quotes, and analyzing construction bids using key project indicators. Additionally, it provides real-time construction budget management tools, including capturing on-site progress, producing claim certificates, reporting on resource utilization, and sharing real-time budget insights. The software also offers forecasting and business intelligence tools for construction procurement, linking cost estimates to project plans and schedules, forecasting resource and cash flow requirements, and improving business intelligence and construction project performance with dynamic reporting. Trimble Quest integrates with various construction data systems, including Trimble Quadri, Trimble Viewpoint, Trimble Business Center, and Trimble worksOS, to enhance construction workflows. The software is part of Trimble's connected construction technology suite, aiming to maximize productivity across all phases of the construction project lifecycle. For more information, visit the Trimble Quest website.</w:t>
      </w:r>
      <w:r/>
    </w:p>
    <w:p>
      <w:pPr>
        <w:pStyle w:val="ListNumber"/>
        <w:spacing w:line="240" w:lineRule="auto"/>
        <w:ind w:left="720"/>
      </w:pPr>
      <w:r/>
      <w:hyperlink r:id="rId12">
        <w:r>
          <w:rPr>
            <w:color w:val="0000EE"/>
            <w:u w:val="single"/>
          </w:rPr>
          <w:t>https://www.viewpoint.com/solutions/construction-job-costing-software/construction-procurement</w:t>
        </w:r>
      </w:hyperlink>
      <w:r>
        <w:t xml:space="preserve"> - Viewpoint's construction procurement solutions, integrated within Trimble Construction One, aim to streamline the procure-to-pay process for subcontractors and materials. The platform addresses challenges such as inefficient materials procurement processes, ineffective subcontractor payment workflows, and inaccurate procure-to-pay processes. Features include simplified materials procurement, streamlined subcontractor management and payments, and access to real-time data to improve procurement workflows. Project managers can create items to automatically route for approval, purchase agents can review and combine requests into single purchase orders, and subcontractors can submit pay applications and compliance documents for review and approval. The solution enhances productivity and speeds up procurement processes by automating workflows and providing real-time insights into subcontractor and materials data. For more details, visit the Viewpoint construction procurement page.</w:t>
      </w:r>
      <w:r/>
    </w:p>
    <w:p>
      <w:pPr>
        <w:pStyle w:val="ListNumber"/>
        <w:spacing w:line="240" w:lineRule="auto"/>
        <w:ind w:left="720"/>
      </w:pPr>
      <w:r/>
      <w:hyperlink r:id="rId13">
        <w:r>
          <w:rPr>
            <w:color w:val="0000EE"/>
            <w:u w:val="single"/>
          </w:rPr>
          <w:t>https://www.viewpoint.com/solutions/construction-management/materials-management-for-construction</w:t>
        </w:r>
      </w:hyperlink>
      <w:r>
        <w:t xml:space="preserve"> - Viewpoint's materials management solution, part of Trimble Construction One, connects materials use to job costing, aiming to improve forecasting, data accuracy, and tracking in construction projects. The platform offers better forecasting by providing insights into project progress, reports, and material usage in real-time, allowing teams to address materials management challenges proactively. It enhances data accuracy by automating storage, receipts, and vendor information, leading to more profitable decisions. The solution also improves tracking by providing information on inventory usage and needs promptly. Field teams can update the system and understand when items are ready to be picked up, reducing last-minute material orders and improving inventory tracking. For more information, visit the Viewpoint materials management page.</w:t>
      </w:r>
      <w:r/>
    </w:p>
    <w:p>
      <w:pPr>
        <w:pStyle w:val="ListNumber"/>
        <w:spacing w:line="240" w:lineRule="auto"/>
        <w:ind w:left="720"/>
      </w:pPr>
      <w:r/>
      <w:hyperlink r:id="rId14">
        <w:r>
          <w:rPr>
            <w:color w:val="0000EE"/>
            <w:u w:val="single"/>
          </w:rPr>
          <w:t>https://projectsight.trimble.com/construction-project-management-software/</w:t>
        </w:r>
      </w:hyperlink>
      <w:r>
        <w:t xml:space="preserve"> - Trimble ProjectSight is a construction project management software designed to maximize efficiency in construction projects by providing control over risk, budget, timeline, and more. It offers visibility for construction operations managers by integrating project management and operations seamlessly throughout every project phase. Built with project managers in mind, it provides intuitive usability on the go, unlimited data storage, role-based access, and enhanced risk management controls. The software is also designed for contractors seeking streamlined project oversight, offering features for efficient on-site management, robust data tracking, and risk mitigation capabilities. Key features include easy-to-use, fast-to-learn cloud-based web and mobile software, drawings and specifications management, budgeting, costs and budgets management, digital document control, and configurable security. For more details, visit the Trimble ProjectSight page.</w:t>
      </w:r>
      <w:r/>
    </w:p>
    <w:p>
      <w:pPr>
        <w:pStyle w:val="ListNumber"/>
        <w:spacing w:line="240" w:lineRule="auto"/>
        <w:ind w:left="720"/>
      </w:pPr>
      <w:r/>
      <w:hyperlink r:id="rId15">
        <w:r>
          <w:rPr>
            <w:color w:val="0000EE"/>
            <w:u w:val="single"/>
          </w:rPr>
          <w:t>https://construction.trimble.com/en/solutions/construct/project-management</w:t>
        </w:r>
      </w:hyperlink>
      <w:r>
        <w:t xml:space="preserve"> - Trimble's construction project management solutions unite all project stakeholders, from owners to engineers to field crews, aiming to improve team collaboration, cost and schedule oversight, and integrate field resources. The system serves as a central repository for all project-related documents, reducing errors and costly rework. It enables expert management of cost and schedule throughout the project lifecycle by analyzing available data to reduce risk, improve output, and ensure project success. The solution also connects field and office teams with powerful field management tools, leveraging real-time visibility of machine and labor productivity to optimize resource placement. For more information, visit the Trimble construction project management page.</w:t>
      </w:r>
      <w:r/>
    </w:p>
    <w:p>
      <w:pPr>
        <w:pStyle w:val="ListNumber"/>
        <w:spacing w:line="240" w:lineRule="auto"/>
        <w:ind w:left="720"/>
      </w:pPr>
      <w:r/>
      <w:hyperlink r:id="rId16">
        <w:r>
          <w:rPr>
            <w:color w:val="0000EE"/>
            <w:u w:val="single"/>
          </w:rPr>
          <w:t>https://www.trimble.com/en/solutions/project-management</w:t>
        </w:r>
      </w:hyperlink>
      <w:r>
        <w:t xml:space="preserve"> - Trimble's construction project management software provides access, control, and connection teams need to build better and faster. It offers actionable project insights through document management, field productivity, drawings and BIM, project financials, quality control, and accounting integrations. The software enables centralized document management, enhancing collaboration between teams and optimizing workflows. It empowers field personnel and project managers with a mobile app built for the field, keeping essential information accessible even when offline. The solution boosts efficiency with simplified drawing management, easily updating, tagging, and sharing drawings and BIM models, giving field teams greater context and visibility on every project. It also improves visibility into project profitability by connecting management, operations, and accounting with ERP software designed to enhance budget control. For more details, visit the Trimble project management solutions page.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rimble-introduces-trimble-materials-to-enable-construction-material-procurement-and-management-302459694.html" TargetMode="External"/><Relationship Id="rId11" Type="http://schemas.openxmlformats.org/officeDocument/2006/relationships/hyperlink" Target="https://construction.trimble.com/en/products/quest" TargetMode="External"/><Relationship Id="rId12" Type="http://schemas.openxmlformats.org/officeDocument/2006/relationships/hyperlink" Target="https://www.viewpoint.com/solutions/construction-job-costing-software/construction-procurement" TargetMode="External"/><Relationship Id="rId13" Type="http://schemas.openxmlformats.org/officeDocument/2006/relationships/hyperlink" Target="https://www.viewpoint.com/solutions/construction-management/materials-management-for-construction" TargetMode="External"/><Relationship Id="rId14" Type="http://schemas.openxmlformats.org/officeDocument/2006/relationships/hyperlink" Target="https://projectsight.trimble.com/construction-project-management-software/" TargetMode="External"/><Relationship Id="rId15" Type="http://schemas.openxmlformats.org/officeDocument/2006/relationships/hyperlink" Target="https://construction.trimble.com/en/solutions/construct/project-management" TargetMode="External"/><Relationship Id="rId16" Type="http://schemas.openxmlformats.org/officeDocument/2006/relationships/hyperlink" Target="https://www.trimble.com/en/solutions/projec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