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Icertis and SAP deepen AI-powered contract intelligence integration to boost business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Icertis, recognised as a leader in AI-powered contract intelligence, has announced an expansion of its collaboration with SAP that aims to reformulate how businesses manage their contracts, driving higher value and efficiency through advanced technology. This strategic move will see Icertis Contract Intelligence integrated into SAP solutions particularly under the new branding of SAP Ariba Contract Intelligence by Icertis. This integration is not merely a cosmetic update; it represents a significant enhancement of their longstanding partnership, streamlining processes for customers and reinforcing the essential nature of contracts in business operations.</w:t>
      </w:r>
      <w:r/>
    </w:p>
    <w:p>
      <w:r/>
      <w:r>
        <w:t xml:space="preserve">Contracts form the bedrock of business relationships, delineating the terms for transactions, partnerships, and compliance. Despite their critical role, a noted challenge persists within corporate environments—nearly 90% of CEOs acknowledge financial losses during contract negotiations, with research indicating that as much as 9% of a contract's value is frequently lost after the signing phase. This equates to staggering potential waste, highlighting the need for improved contract management solutions. </w:t>
      </w:r>
      <w:r/>
    </w:p>
    <w:p>
      <w:r/>
      <w:r>
        <w:t>In response, the collaboration is designed to convert static contracts into actionable data. This transformation allows businesses to weave contract intelligence into their workflows, leading to enhanced revenue growth, improved cost management, risk mitigation, and increased compliance. As Anand Subbaraman, COO of Icertis, articulated during the announcement, there is a profound opportunity generated by leveraging AI-powered contract intelligence, especially as firms contend with the complexities of global contract obligations.</w:t>
      </w:r>
      <w:r/>
    </w:p>
    <w:p>
      <w:r/>
      <w:r>
        <w:t>The integration with SAP extends beyond merely ensuring better contract visibility; it provides an intelligent contracting platform expected to bolster SAP's strategic sourcing capabilities. With features such as self-service contracting and AI-driven negotiations, Icertis aims to modernise how enterprises conduct procurement, allowing for more strategic decision-making throughout the source-to-pay lifecycle. Manoj Swaminathan, General Manager at SAP, emphasised that "contract intelligence plays an increasingly critical role in enterprise operations," which resonates with current trends pushing organisations towards data-driven decision frameworks.</w:t>
      </w:r>
      <w:r/>
    </w:p>
    <w:p>
      <w:r/>
      <w:r>
        <w:t>Additionally, the partnership's benefits are already being realised in SAP's core offerings, such as SAP S/4HANA, where the integration enhances procurement operations by streamlining the sourcing process and improving compliance with regulatory policies. This alignment is crucial as businesses strive to negotiate better commercial terms and ensure adherence to complex regulations, resulting in significant savings and operational efficiencies.</w:t>
      </w:r>
      <w:r/>
    </w:p>
    <w:p>
      <w:r/>
      <w:r>
        <w:t>As Icertis positions itself as the preferred provider of contract lifecycle management solutions, it boasts an impressive market presence. Reports suggest that the company is now three times the size of its closest competitor in the pure-play contract lifecycle management sector, a testament to its successful adoption among leading technology firms and global systems integrators.</w:t>
      </w:r>
      <w:r/>
    </w:p>
    <w:p>
      <w:r/>
      <w:r>
        <w:t>As businesses increasingly recognise the importance of contracts—not just as legal necessities but as strategic assets—the potential for AI to enhance contract management continues to grow. The upcoming visibility at industry events, such as SAP Sapphire Orlando, will further showcase this innovative integration, allowing stakeholders to witness how enhanced contract intelligence can drive sustainable growth across enterprises.</w:t>
      </w:r>
      <w:r/>
    </w:p>
    <w:p>
      <w:r/>
      <w:r>
        <w:t>In conclusion, the evolving landscape of contract management through the enhanced partnership between Icertis and SAP underscores the pivotal role that contracts will play in shaping future business strategies. With the integration of AI capabilities, companies are not only enhancing operational efficiencies but also mapping a clearer path towards financial success.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w:t>
      </w:r>
      <w:hyperlink r:id="rId9">
        <w:r>
          <w:rPr>
            <w:color w:val="0000EE"/>
            <w:u w:val="single"/>
          </w:rPr>
          <w:t>[1]</w:t>
        </w:r>
      </w:hyperlink>
      <w:r/>
    </w:p>
    <w:p>
      <w:pPr>
        <w:pStyle w:val="ListNumber"/>
        <w:spacing w:line="240" w:lineRule="auto"/>
        <w:ind w:left="720"/>
      </w:pPr>
      <w:r/>
      <w:r>
        <w:t xml:space="preserve">Paragraph 6: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p>
    <w:p>
      <w:pPr>
        <w:pStyle w:val="ListNumber"/>
        <w:spacing w:line="240" w:lineRule="auto"/>
        <w:ind w:left="720"/>
      </w:pPr>
      <w:r/>
      <w:r>
        <w:t xml:space="preserve">Paragraph 7: </w:t>
      </w:r>
      <w:hyperlink r:id="rId14">
        <w:r>
          <w:rPr>
            <w:color w:val="0000EE"/>
            <w:u w:val="single"/>
          </w:rPr>
          <w:t>[5]</w:t>
        </w:r>
      </w:hyperlink>
      <w:r>
        <w:t xml:space="preserve">, </w:t>
      </w:r>
      <w:hyperlink r:id="rId13">
        <w:r>
          <w:rPr>
            <w:color w:val="0000EE"/>
            <w:u w:val="single"/>
          </w:rPr>
          <w:t>[6]</w:t>
        </w:r>
      </w:hyperlink>
      <w:r/>
    </w:p>
    <w:p>
      <w:pPr>
        <w:pStyle w:val="ListNumber"/>
        <w:spacing w:line="240" w:lineRule="auto"/>
        <w:ind w:left="720"/>
      </w:pPr>
      <w:r/>
      <w:r>
        <w:t xml:space="preserve">Paragraph 8: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https://cxotoday.com/press-release/icertis-and-sap-deepen-partnership-to-accelerate-time-to-value-with-ai-powered-contract-intelligence/</w:t>
        </w:r>
      </w:hyperlink>
      <w:r>
        <w:t xml:space="preserve"> - Please view link - unable to able to access data</w:t>
      </w:r>
      <w:r/>
    </w:p>
    <w:p>
      <w:pPr>
        <w:pStyle w:val="ListNumber"/>
        <w:spacing w:line="240" w:lineRule="auto"/>
        <w:ind w:left="720"/>
      </w:pPr>
      <w:r/>
      <w:hyperlink r:id="rId10">
        <w:r>
          <w:rPr>
            <w:color w:val="0000EE"/>
            <w:u w:val="single"/>
          </w:rPr>
          <w:t>https://www.icertis.com/products/platform/integrations/sap/</w:t>
        </w:r>
      </w:hyperlink>
      <w:r>
        <w:t xml:space="preserve"> - Icertis and SAP have formed a strategic partnership to integrate Icertis Contract Intelligence (ICI) with SAP solutions, enabling enterprises to transform static contracts into structured data. This integration aims to reduce costs, grow revenue, mitigate risks, and improve efficiencies by embedding contract intelligence directly into core business processes within SAP environments.</w:t>
      </w:r>
      <w:r/>
    </w:p>
    <w:p>
      <w:pPr>
        <w:pStyle w:val="ListNumber"/>
        <w:spacing w:line="240" w:lineRule="auto"/>
        <w:ind w:left="720"/>
      </w:pPr>
      <w:r/>
      <w:hyperlink r:id="rId11">
        <w:r>
          <w:rPr>
            <w:color w:val="0000EE"/>
            <w:u w:val="single"/>
          </w:rPr>
          <w:t>https://www.icertis.com/products/platform/integrations/sap/sap-ariba-integration/</w:t>
        </w:r>
      </w:hyperlink>
      <w:r>
        <w:t xml:space="preserve"> - The Icertis Contract Intelligence (ICI) for SAP Ariba integration provides an intelligent contracting platform that extends SAP's strategic sourcing solutions. It offers features like self-service contracting, rule-driven contract authoring, and AI-enabled negotiations, enabling organizations to streamline procurement processes and reduce risks across the source-to-pay lifecycle.</w:t>
      </w:r>
      <w:r/>
    </w:p>
    <w:p>
      <w:pPr>
        <w:pStyle w:val="ListNumber"/>
        <w:spacing w:line="240" w:lineRule="auto"/>
        <w:ind w:left="720"/>
      </w:pPr>
      <w:r/>
      <w:hyperlink r:id="rId12">
        <w:r>
          <w:rPr>
            <w:color w:val="0000EE"/>
            <w:u w:val="single"/>
          </w:rPr>
          <w:t>https://news.sap.com/2023/05/sap-sapphire-icertis/</w:t>
        </w:r>
      </w:hyperlink>
      <w:r>
        <w:t xml:space="preserve"> - SAP and Icertis have integrated AI-driven contract intelligence with SAP S/4HANA to enhance procurement operations. This integration allows procurement teams to streamline sourcing, negotiate better commercial terms, and improve adherence to regulatory and corporate policies, thereby increasing savings and ensuring compliance.</w:t>
      </w:r>
      <w:r/>
    </w:p>
    <w:p>
      <w:pPr>
        <w:pStyle w:val="ListNumber"/>
        <w:spacing w:line="240" w:lineRule="auto"/>
        <w:ind w:left="720"/>
      </w:pPr>
      <w:r/>
      <w:hyperlink r:id="rId14">
        <w:r>
          <w:rPr>
            <w:color w:val="0000EE"/>
            <w:u w:val="single"/>
          </w:rPr>
          <w:t>https://www.icertis.com/partners/sap/</w:t>
        </w:r>
      </w:hyperlink>
      <w:r>
        <w:t xml:space="preserve"> - Icertis and SAP have expanded their partnership to deliver enterprise-wide contract intelligence. By transforming contract data into structured information connected to SAP solutions, this collaboration enables enterprises to reduce costs, grow revenue, mitigate risks, and improve efficiencies while managing core processes within SAP environments.</w:t>
      </w:r>
      <w:r/>
    </w:p>
    <w:p>
      <w:pPr>
        <w:pStyle w:val="ListNumber"/>
        <w:spacing w:line="240" w:lineRule="auto"/>
        <w:ind w:left="720"/>
      </w:pPr>
      <w:r/>
      <w:hyperlink r:id="rId13">
        <w:r>
          <w:rPr>
            <w:color w:val="0000EE"/>
            <w:u w:val="single"/>
          </w:rPr>
          <w:t>https://www.icertis.com/company/news/sap-and-icertis-expand-contract-intelligence-with-new-sap-S-4HANA-integration-for-procurement</w:t>
        </w:r>
      </w:hyperlink>
      <w:r>
        <w:t xml:space="preserve"> - Icertis and SAP have introduced a new integration connecting AI-driven contract intelligence with SAP S/4HANA, aiming to enable more profitable and compliant procurement operations. This integration empowers procurement teams to streamline sourcing, negotiate better commercial terms, and improve adherence to regulatory and corporate policies.</w:t>
      </w:r>
      <w:r/>
    </w:p>
    <w:p>
      <w:pPr>
        <w:pStyle w:val="ListNumber"/>
        <w:spacing w:line="240" w:lineRule="auto"/>
        <w:ind w:left="720"/>
      </w:pPr>
      <w:r/>
      <w:hyperlink r:id="rId15">
        <w:r>
          <w:rPr>
            <w:color w:val="0000EE"/>
            <w:u w:val="single"/>
          </w:rPr>
          <w:t>https://news.sap.com/2023/02/sap-and-icertis-contract-intelligence-enterprise-wide-value/</w:t>
        </w:r>
      </w:hyperlink>
      <w:r>
        <w:t xml:space="preserve"> - SAP and Icertis have integrated contract intelligence into SAP solutions, enabling analytics and automation at scale to support more strategic decision-making. This integration provides contract intelligence for SAP customers, allowing them to realize the full value of their contracts across the enterprise.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xotoday.com/press-release/icertis-and-sap-deepen-partnership-to-accelerate-time-to-value-with-ai-powered-contract-intelligence/" TargetMode="External"/><Relationship Id="rId10" Type="http://schemas.openxmlformats.org/officeDocument/2006/relationships/hyperlink" Target="https://www.icertis.com/products/platform/integrations/sap/" TargetMode="External"/><Relationship Id="rId11" Type="http://schemas.openxmlformats.org/officeDocument/2006/relationships/hyperlink" Target="https://www.icertis.com/products/platform/integrations/sap/sap-ariba-integration/" TargetMode="External"/><Relationship Id="rId12" Type="http://schemas.openxmlformats.org/officeDocument/2006/relationships/hyperlink" Target="https://news.sap.com/2023/05/sap-sapphire-icertis/" TargetMode="External"/><Relationship Id="rId13" Type="http://schemas.openxmlformats.org/officeDocument/2006/relationships/hyperlink" Target="https://www.icertis.com/company/news/sap-and-icertis-expand-contract-intelligence-with-new-sap-S-4HANA-integration-for-procurement" TargetMode="External"/><Relationship Id="rId14" Type="http://schemas.openxmlformats.org/officeDocument/2006/relationships/hyperlink" Target="https://www.icertis.com/partners/sap/" TargetMode="External"/><Relationship Id="rId15" Type="http://schemas.openxmlformats.org/officeDocument/2006/relationships/hyperlink" Target="https://news.sap.com/2023/02/sap-and-icertis-contract-intelligence-enterprise-wide-valu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