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Procurement’s AI rush: how informed leadership can harness automation’s true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digital procurement, artificial intelligence (AI) is reshaping traditional practices by automating workflows and augmenting decision-making capabilities. As Bertrand Maltaverne, senior analyst at Spend Matters, describes in his series on ‘Autogmentation’—a term he coined to capture the symbiotic collaboration between human intelligence and AI—this integration combines automation with augmented AI to enhance autonomy and expand job roles within procurement functions.</w:t>
      </w:r>
      <w:r/>
    </w:p>
    <w:p>
      <w:r/>
      <w:r>
        <w:t>However, the pace of AI development has induced an ‘AI rush’ among procurement professionals. Many organisations find themselves chasing emerging technologies without fully understanding the underlying purpose or strategic direction of their investments. This phenomenon was exemplified by the surge in interest around Agentic AI, which followed the earlier generative AI frenzy. While organisations strive to explore and implement generative AI solutions, there remains significant confusion about vendor capabilities and the practical deployment of these advanced tools.</w:t>
      </w:r>
      <w:r/>
    </w:p>
    <w:p>
      <w:r/>
      <w:r>
        <w:t>Melissa Drew, Associate Partner at IBM and a seasoned procurement leader with over 27 years of experience, articulates the challenges faced by procurement professionals today. Speaking to Spend Matters, she notes that procurement leaders are now pausing to critically evaluate the true value behind the AI adoption race. “People are buying ‘AI tools’ based on sales promises but struggle with adoption and remain unclear whether these solutions truly address their needs,” she said. Drew highlights how procurement leaders must educate themselves and their teams to make informed decisions before investing in AI.</w:t>
      </w:r>
      <w:r/>
    </w:p>
    <w:p>
      <w:r/>
      <w:r>
        <w:t>Procurement professionals are confronted with increasing demands to diversify their skill sets. Beyond communication, workflow management, and critical thinking, they must now embrace creativity and digital literacy to harness AI effectively. Yet, the rapid explosion of AI vendors—numbering in the dozens for niche procurement problems—adds complexity rather than clarity. Drew explains, “Instead of choosing from 10 or so solutions, procurement teams now face evaluating 50 or 60 niche providers, which complicates transformation efforts.”</w:t>
      </w:r>
      <w:r/>
    </w:p>
    <w:p>
      <w:r/>
      <w:r>
        <w:t>To aid in navigating this fragmented market, Drew has developed a three-tiered framework that helps organisations assess AI use cases methodically. The framework questions whether AI is viable for the company, if the initiative is worthwhile, and whether it can be implemented safely and responsibly. This approach encourages procurement leaders to scrutinise vendor solutions and deployment strategies through a structured checklist, enabling more confident, scalable adoption.</w:t>
      </w:r>
      <w:r/>
    </w:p>
    <w:p>
      <w:r/>
      <w:r>
        <w:t>Real-world examples demonstrate the tangible impact of AI in procurement. For instance, BDO Unibank’s use of Zycus’ Merlin Agentic AI platform automated invoice matching and compliance checks, leading to significantly reduced cycle times. Similarly, Selecta AG has leveraged AI-powered contract management solutions to streamline workflows and improve compliance, while global companies such as Maersk and Unilever have deployed AI for invoice processing, contract management, and supply chain risk assessment. These applications underscore AI’s growing role in driving efficiency and resilience across procurement activities.</w:t>
      </w:r>
      <w:r/>
    </w:p>
    <w:p>
      <w:r/>
      <w:r>
        <w:t>Beyond process automation, AI enhances strategic functions like supplier research, contract clause analysis, and RFx document creation. Generative AI tools are particularly valuable in tasks such as spend classification, real-time market data summarisation, anomaly detection, contract drafting, and supplier outreach communications. As highlighted by procurement technology experts, AI can improve negotiation outcomes, supply risk management, and supplier performance monitoring, transforming procurement into a data-driven, insight-rich discipline.</w:t>
      </w:r>
      <w:r/>
    </w:p>
    <w:p>
      <w:r/>
      <w:r>
        <w:t>Nevertheless, implementation challenges persist. Industry sources recognise risks related to data privacy, ethical AI use, and the shortage of skilled professionals able to manage AI’s complexities. Procurement leaders must therefore invest in talent development and maintain ethical standards to maximise AI's strategic advantage. Panels of AI and procurement experts emphasise the need for agility and human expertise alongside AI technologies to navigate these challenges successfully.</w:t>
      </w:r>
      <w:r/>
    </w:p>
    <w:p>
      <w:r/>
      <w:r>
        <w:t>Overall, the transformation of procurement through AI is profound but requires careful, informed leadership. As Melissa Drew’s framework illustrates, successful AI adoption hinges on clear understanding, purposeful investment, and responsible use. In this dynamic environment, procurement leaders who cultivate AI literacy and strategic insight will be best positioned to unlock AI’s full potential, streamlining operations while expanding innovation and value creation across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https://spendmatters.com/2025/09/10/identifying-ai-use-cases-in-digital-procurement-transformation/?utm_source=rss&amp;utm_medium=rss&amp;utm_campaign=identifying-ai-use-cases-in-digital-procurement-transformation</w:t>
        </w:r>
      </w:hyperlink>
      <w:r>
        <w:t xml:space="preserve"> - Please view link - unable to able to access data</w:t>
      </w:r>
      <w:r/>
    </w:p>
    <w:p>
      <w:pPr>
        <w:pStyle w:val="ListNumber"/>
        <w:spacing w:line="240" w:lineRule="auto"/>
        <w:ind w:left="720"/>
      </w:pPr>
      <w:r/>
      <w:hyperlink r:id="rId11">
        <w:r>
          <w:rPr>
            <w:color w:val="0000EE"/>
            <w:u w:val="single"/>
          </w:rPr>
          <w:t>https://procurementtactics.com/ai-agents-in-procurement/</w:t>
        </w:r>
      </w:hyperlink>
      <w:r>
        <w:t xml:space="preserve"> - This article explores various use cases of AI agents in procurement, highlighting real-world examples such as BDO Unibank's implementation of Zycus' Merlin Agentic AI Platform to automate invoice matching and compliance checks, leading to reduced cycle times. It also discusses Selecta AG's adoption of AI-powered contract management solutions to streamline workflows and enhance compliance. Additionally, the piece covers how AI is utilized to accelerate supplier research, contract clause analysis, and RFx document creation, showcasing the transformative impact of AI on procurement processes.</w:t>
      </w:r>
      <w:r/>
    </w:p>
    <w:p>
      <w:pPr>
        <w:pStyle w:val="ListNumber"/>
        <w:spacing w:line="240" w:lineRule="auto"/>
        <w:ind w:left="720"/>
      </w:pPr>
      <w:r/>
      <w:hyperlink r:id="rId12">
        <w:r>
          <w:rPr>
            <w:color w:val="0000EE"/>
            <w:u w:val="single"/>
          </w:rPr>
          <w:t>https://www.historytools.org/ai/ai-procurement</w:t>
        </w:r>
      </w:hyperlink>
      <w:r>
        <w:t xml:space="preserve"> - This article examines the transformative role of AI in procurement, presenting case studies from companies like Maersk, Ascension, and Unilever. It details how Maersk achieved significant savings and efficiency improvements by implementing AI for invoice processing, Ascension enhanced contract management through AI-driven solutions, and Unilever strengthened supply chain resilience by leveraging AI for risk assessment. The piece also discusses future AI applications in procurement, including generative AI for tailored agreements and predictive ordering through digital twins, highlighting the evolving landscape of AI in procurement.</w:t>
      </w:r>
      <w:r/>
    </w:p>
    <w:p>
      <w:pPr>
        <w:pStyle w:val="ListNumber"/>
        <w:spacing w:line="240" w:lineRule="auto"/>
        <w:ind w:left="720"/>
      </w:pPr>
      <w:r/>
      <w:hyperlink r:id="rId13">
        <w:r>
          <w:rPr>
            <w:color w:val="0000EE"/>
            <w:u w:val="single"/>
          </w:rPr>
          <w:t>https://monday.com/blog/service/ai-in-procurement/</w:t>
        </w:r>
      </w:hyperlink>
      <w:r>
        <w:t xml:space="preserve"> - This article delves into the applications of AI in procurement, emphasizing its role in enhancing negotiations, reducing risks, and improving supplier management. It discusses how AI tools can provide real-time pricing insights, flag potential issues, and monitor supplier performance. The piece also outlines five practical uses of generative AI in procurement, such as spend classification, real-time market data summaries, anomaly detection, contract drafting, and supplier outreach email generation, illustrating the diverse capabilities of AI in streamlining procurement processes.</w:t>
      </w:r>
      <w:r/>
    </w:p>
    <w:p>
      <w:pPr>
        <w:pStyle w:val="ListNumber"/>
        <w:spacing w:line="240" w:lineRule="auto"/>
        <w:ind w:left="720"/>
      </w:pPr>
      <w:r/>
      <w:hyperlink r:id="rId14">
        <w:r>
          <w:rPr>
            <w:color w:val="0000EE"/>
            <w:u w:val="single"/>
          </w:rPr>
          <w:t>https://www.mckinsey.com/capabilities/operations/our-insights/revolutionizing-procurement-leveraging-data-and-ai-for-strategic-advantage?hctky=11948859&amp;hdpid=026af1e3-bdd0-4f5d-a74c-28722602385f&amp;hlkid=3d5609a1bfbe4af5bf98b37d5ad46471&amp;stcr=37AF2CD05F7E4A6C99CEF73804EAFD27</w:t>
        </w:r>
      </w:hyperlink>
      <w:r>
        <w:t xml:space="preserve"> - This article discusses how analytics and AI are transforming procurement functions, enabling data-driven decision-making and strategic advantage. It highlights the importance of leveraging data to optimize spend, manage external drivers of profitability, and assess supplier performance. The piece also addresses the challenges of implementing AI in procurement, such as data privacy concerns and the need for skilled professionals, and emphasizes the importance of investing in talent and ethical AI practices to overcome these obstacles.</w:t>
      </w:r>
      <w:r/>
    </w:p>
    <w:p>
      <w:pPr>
        <w:pStyle w:val="ListNumber"/>
        <w:spacing w:line="240" w:lineRule="auto"/>
        <w:ind w:left="720"/>
      </w:pPr>
      <w:r/>
      <w:hyperlink r:id="rId15">
        <w:r>
          <w:rPr>
            <w:color w:val="0000EE"/>
            <w:u w:val="single"/>
          </w:rPr>
          <w:t>https://inverto.com/en/publications/ai-in-procurement-digital-panel-2023/</w:t>
        </w:r>
      </w:hyperlink>
      <w:r>
        <w:t xml:space="preserve"> - This publication presents insights from a panel discussion on the transformative power of AI in procurement. It covers how AI assists in tasks like supplier selection, demand forecasting, cost optimization, contract management, and inventory control. The panelists discuss the benefits of AI in enabling data-driven decision-making, enhancing supplier relationship management, and addressing challenges such as data privacy concerns and the need for skilled AI professionals. The piece underscores the importance of adaptability and human expertise in harnessing AI's potential in procurement.</w:t>
      </w:r>
      <w:r/>
    </w:p>
    <w:p>
      <w:pPr>
        <w:pStyle w:val="ListNumber"/>
        <w:spacing w:line="240" w:lineRule="auto"/>
        <w:ind w:left="720"/>
      </w:pPr>
      <w:r/>
      <w:hyperlink r:id="rId16">
        <w:r>
          <w:rPr>
            <w:color w:val="0000EE"/>
            <w:u w:val="single"/>
          </w:rPr>
          <w:t>https://rfp360.medium.com/13-procurement-leaders-you-should-be-following-d5987d5f6a21</w:t>
        </w:r>
      </w:hyperlink>
      <w:r>
        <w:t xml:space="preserve"> - This article profiles 13 influential procurement leaders, including Melissa Drew, an Associate Partner at IBM with over 27 years of experience in procurement and supply chain. It highlights her expertise in digital transformation and cognitive technologies, focusing on real-world applications and outcomes. The piece emphasizes the importance of data and digital transformation in procurement, showcasing leaders who are driving innovation and change in the field.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9/10/identifying-ai-use-cases-in-digital-procurement-transformation/?utm_source=rss&amp;utm_medium=rss&amp;utm_campaign=identifying-ai-use-cases-in-digital-procurement-transformation" TargetMode="External"/><Relationship Id="rId11" Type="http://schemas.openxmlformats.org/officeDocument/2006/relationships/hyperlink" Target="https://procurementtactics.com/ai-agents-in-procurement/" TargetMode="External"/><Relationship Id="rId12" Type="http://schemas.openxmlformats.org/officeDocument/2006/relationships/hyperlink" Target="https://www.historytools.org/ai/ai-procurement" TargetMode="External"/><Relationship Id="rId13" Type="http://schemas.openxmlformats.org/officeDocument/2006/relationships/hyperlink" Target="https://monday.com/blog/service/ai-in-procurement/" TargetMode="External"/><Relationship Id="rId14" Type="http://schemas.openxmlformats.org/officeDocument/2006/relationships/hyperlink" Target="https://www.mckinsey.com/capabilities/operations/our-insights/revolutionizing-procurement-leveraging-data-and-ai-for-strategic-advantage?hctky=11948859&amp;hdpid=026af1e3-bdd0-4f5d-a74c-28722602385f&amp;hlkid=3d5609a1bfbe4af5bf98b37d5ad46471&amp;stcr=37AF2CD05F7E4A6C99CEF73804EAFD27" TargetMode="External"/><Relationship Id="rId15" Type="http://schemas.openxmlformats.org/officeDocument/2006/relationships/hyperlink" Target="https://inverto.com/en/publications/ai-in-procurement-digital-panel-2023/" TargetMode="External"/><Relationship Id="rId16" Type="http://schemas.openxmlformats.org/officeDocument/2006/relationships/hyperlink" Target="https://rfp360.medium.com/13-procurement-leaders-you-should-be-following-d5987d5f6a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