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Workday and Kinaxis partnership breaks down operational silos with AI-enabled unified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Workday and Kinaxis have formed a strategic partnership to create an integrated solution that unifies supply chain, finance, and workforce data within a single, AI-enabled framework. This collaboration merges Kinaxis Maestro with Workday Adaptive Planning, addressing the growing need for organisations to make faster, more informed decisions amidst an increasingly complex and volatile business environment.</w:t>
      </w:r>
      <w:r/>
    </w:p>
    <w:p>
      <w:r/>
      <w:r>
        <w:t>Executives traditionally face challenges due to the siloed management of supply chain, financial, and human resource functions, often working on separate timelines. According to the companies, this disconnect leads to decisions based on incomplete or outdated information, raising organisational risk through slower response times and inaccurate forecasting. By creating a connected platform, this joint solution aims to offer real-time visibility into how supply chain events directly influence financial outcomes and workforce requirements.</w:t>
      </w:r>
      <w:r/>
    </w:p>
    <w:p>
      <w:r/>
      <w:r>
        <w:t>This integration empowers leaders to react swiftly and with greater confidence to disruptions such as demand spikes or supplier failures. For instance, a sudden increase in demand can be evaluated in terms of margin impact, labour needs, and production capacity, enabling quick determination of the most profitable growth strategies. Similarly, if a supplier cannot meet an order, scenario modelling allows executives to explore alternative strategies and immediately assess their revenue, cost, and staffing implications. These capabilities are designed to cultivate more resilient and agile operational responses.</w:t>
      </w:r>
      <w:r/>
    </w:p>
    <w:p>
      <w:r/>
      <w:r>
        <w:t>Robert Courteau, Executive Chair at Kinaxis, highlighted the novelty of this connected approach, stating, "For the first time, supply chain realities, financial forecasts, and workforce strategies move together. With an agentic framework connecting Kinaxis and Workday, executives can act in minutes with confidence, protecting margins, keeping customer commitments, and building resilience through connected scenario planning." He also noted that hundreds of customers already use both platforms independently, and this partnership will extend greater value by streamlining these capabilities.</w:t>
      </w:r>
      <w:r/>
    </w:p>
    <w:p>
      <w:r/>
      <w:r>
        <w:t>Rob Enslin, President and Chief Commercial Officer at Workday, emphasised the importance of overcoming data fragmentation in today’s fast-paced world. He said, "Today's rapidly evolving business environment means leaders need to make critical decisions faster than ever, but often struggle with disconnected data. This partnership with Kinaxis will provide our customers with a unified view of their people, finance, and supply chain data, empowering them to respond with agility and drive profitable growth."</w:t>
      </w:r>
      <w:r/>
    </w:p>
    <w:p>
      <w:r/>
      <w:r>
        <w:t>Among the anticipated benefits for organisations are accelerated scenario planning enhanced by AI, enabling more rapid and accurate responses to operational challenges. Financial forecasts can become more robust by being anchored in real-time supply chain and workforce dynamics, helping to reduce mismatched commitments and resource errors. The partnership also promotes workforce agility by integrating labour considerations such as contingent staffing, overtime, and recruitment directly into planning models, allowing companies to better adapt to changing conditions.</w:t>
      </w:r>
      <w:r/>
    </w:p>
    <w:p>
      <w:r/>
      <w:r>
        <w:t>The joint solution will cater to industry-specific needs, focusing on sectors including consumer goods, life sciences, high-tech, automotive, and healthcare. Both Kinaxis and Workday have noted their existing customer bases often employ their platforms separately; the partnership now aims to unify these data streams to improve operational coherence and strategic decision-making.</w:t>
      </w:r>
      <w:r/>
    </w:p>
    <w:p>
      <w:r/>
      <w:r>
        <w:t>This initiative comes amid broader efforts within the supply chain technology landscape to enhance resilience and digital transformation. For example, Kinaxis has recently engaged in collaborations such as the one with NTT DATA Japan, which focuses on advancing supply chain orchestration through digital solutions. Such trends underscore the sector’s commitment to leveraging integrated technology platforms that connect various business functions, enhancing efficiency and responsiveness.</w:t>
      </w:r>
      <w:r/>
    </w:p>
    <w:p>
      <w:r/>
      <w:r>
        <w:t>In summary, the Workday-Kinaxis alliance reflects a significant step toward breaking down longstanding operational silos in organisations, enabling executives to make decisions with a holistic view of the interconnected supply chain, financial, and workforce dimensions. According to the companies, this unified approach offers the potential for improved accuracy, agility, and profitability in the face of ongoing disruption and market uncertainty.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https://itbrief.co.nz/story/workday-kinaxis-partner-to-unify-supply-chain-finance-data</w:t>
        </w:r>
      </w:hyperlink>
      <w:r>
        <w:t xml:space="preserve"> - Please view link - unable to able to access data</w:t>
      </w:r>
      <w:r/>
    </w:p>
    <w:p>
      <w:pPr>
        <w:pStyle w:val="ListNumber"/>
        <w:spacing w:line="240" w:lineRule="auto"/>
        <w:ind w:left="720"/>
      </w:pPr>
      <w:r/>
      <w:hyperlink r:id="rId11">
        <w:r>
          <w:rPr>
            <w:color w:val="0000EE"/>
            <w:u w:val="single"/>
          </w:rPr>
          <w:t>https://investors.kinaxis.com/news-releases/news-release-details/2025/Kinaxis-Announces-New-Partnership-with-Workday-to-Unite-Supply-Chain-Finance-and-Workforce-Planning/default.aspx</w:t>
        </w:r>
      </w:hyperlink>
      <w:r>
        <w:t xml:space="preserve"> - Kinaxis and Workday have announced a partnership to integrate Kinaxis Maestro and Workday Adaptive Planning, providing organisations with a unified view of supply chain, finance, and workforce data. This collaboration aims to break down operational silos, enabling faster decision-making and real-time visibility into the impact of supply chain events on financial outcomes and workforce needs. The joint solution is designed to support leaders in responding to demand fluctuations and supplier disruptions with a clear understanding of margin impact, staffing requirements, and production alternatives.</w:t>
      </w:r>
      <w:r/>
    </w:p>
    <w:p>
      <w:pPr>
        <w:pStyle w:val="ListNumber"/>
        <w:spacing w:line="240" w:lineRule="auto"/>
        <w:ind w:left="720"/>
      </w:pPr>
      <w:r/>
      <w:hyperlink r:id="rId12">
        <w:r>
          <w:rPr>
            <w:color w:val="0000EE"/>
            <w:u w:val="single"/>
          </w:rPr>
          <w:t>https://investingnews.com/kinaxis-announces-new-partnership-with-workday-to-unite-supply-chain-finance-and-workforce-planning/</w:t>
        </w:r>
      </w:hyperlink>
      <w:r>
        <w:t xml:space="preserve"> - Kinaxis and Workday have announced a partnership to integrate Kinaxis Maestro and Workday Adaptive Planning, providing organisations with a unified view of supply chain, finance, and workforce data. This collaboration aims to break down operational silos, enabling faster decision-making and real-time visibility into the impact of supply chain events on financial outcomes and workforce needs. The joint solution is designed to support leaders in responding to demand fluctuations and supplier disruptions with a clear understanding of margin impact, staffing requirements, and production alternatives.</w:t>
      </w:r>
      <w:r/>
    </w:p>
    <w:p>
      <w:pPr>
        <w:pStyle w:val="ListNumber"/>
        <w:spacing w:line="240" w:lineRule="auto"/>
        <w:ind w:left="720"/>
      </w:pPr>
      <w:r/>
      <w:hyperlink r:id="rId13">
        <w:r>
          <w:rPr>
            <w:color w:val="0000EE"/>
            <w:u w:val="single"/>
          </w:rPr>
          <w:t>https://www.afp.com/en/infos/kinaxis-announces-new-partnership-workday-unite-supply-chain-finance-and-workforce-planning</w:t>
        </w:r>
      </w:hyperlink>
      <w:r>
        <w:t xml:space="preserve"> - Kinaxis and Workday have announced a partnership to integrate Kinaxis Maestro and Workday Adaptive Planning, providing organisations with a unified view of supply chain, finance, and workforce data. This collaboration aims to break down operational silos, enabling faster decision-making and real-time visibility into the impact of supply chain events on financial outcomes and workforce needs. The joint solution is designed to support leaders in responding to demand fluctuations and supplier disruptions with a clear understanding of margin impact, staffing requirements, and production alternatives.</w:t>
      </w:r>
      <w:r/>
    </w:p>
    <w:p>
      <w:pPr>
        <w:pStyle w:val="ListNumber"/>
        <w:spacing w:line="240" w:lineRule="auto"/>
        <w:ind w:left="720"/>
      </w:pPr>
      <w:r/>
      <w:hyperlink r:id="rId14">
        <w:r>
          <w:rPr>
            <w:color w:val="0000EE"/>
            <w:u w:val="single"/>
          </w:rPr>
          <w:t>https://www.sharewise.com/us/news_articles/Workday_Teams_Up_With_Kinaxis_to_Streamline_Operational_Silos_Zacks_20250915_1646</w:t>
        </w:r>
      </w:hyperlink>
      <w:r>
        <w:t xml:space="preserve"> - Workday and Kinaxis have announced a partnership to integrate Kinaxis Maestro and Workday Adaptive Planning, providing organisations with a unified view of supply chain, finance, and workforce data. This collaboration aims to break down operational silos, enabling faster decision-making and real-time visibility into the impact of supply chain events on financial outcomes and workforce needs. The joint solution is designed to support leaders in responding to demand fluctuations and supplier disruptions with a clear understanding of margin impact, staffing requirements, and production alternatives.</w:t>
      </w:r>
      <w:r/>
    </w:p>
    <w:p>
      <w:pPr>
        <w:pStyle w:val="ListNumber"/>
        <w:spacing w:line="240" w:lineRule="auto"/>
        <w:ind w:left="720"/>
      </w:pPr>
      <w:r/>
      <w:hyperlink r:id="rId15">
        <w:r>
          <w:rPr>
            <w:color w:val="0000EE"/>
            <w:u w:val="single"/>
          </w:rPr>
          <w:t>https://www.tradingview.com/news/zacks%3A5674812ea094b%3A0-workday-teams-up-with-kinaxis-to-streamline-operational-silos/</w:t>
        </w:r>
      </w:hyperlink>
      <w:r>
        <w:t xml:space="preserve"> - Workday and Kinaxis have announced a partnership to integrate Kinaxis Maestro and Workday Adaptive Planning, providing organisations with a unified view of supply chain, finance, and workforce data. This collaboration aims to break down operational silos, enabling faster decision-making and real-time visibility into the impact of supply chain events on financial outcomes and workforce needs. The joint solution is designed to support leaders in responding to demand fluctuations and supplier disruptions with a clear understanding of margin impact, staffing requirements, and production alternatives.</w:t>
      </w:r>
      <w:r/>
    </w:p>
    <w:p>
      <w:pPr>
        <w:pStyle w:val="ListNumber"/>
        <w:spacing w:line="240" w:lineRule="auto"/>
        <w:ind w:left="720"/>
      </w:pPr>
      <w:r/>
      <w:hyperlink r:id="rId16">
        <w:r>
          <w:rPr>
            <w:color w:val="0000EE"/>
            <w:u w:val="single"/>
          </w:rPr>
          <w:t>https://investors.kinaxis.com/news-releases/news-release-details/2024/NTT-DATA-and-Kinaxis-Collaborate-to-Transform-Supply-Chain-Modernization/default.aspx</w:t>
        </w:r>
      </w:hyperlink>
      <w:r>
        <w:t xml:space="preserve"> - NTT DATA Japan and Kinaxis have partnered to enhance digital transformation in supply chain orchestration. NTT DATA Japan, a leading IT provider, will serve as a systems integrator and value-added reseller, offering consultation, integration, and support services to help global supply chains become more intelligent and efficient. This collaboration aims to deliver tailored solutions that enhance digital operations and transform supply chain orchestration, driving efficiency and growth for clients.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co.nz/story/workday-kinaxis-partner-to-unify-supply-chain-finance-data" TargetMode="External"/><Relationship Id="rId11" Type="http://schemas.openxmlformats.org/officeDocument/2006/relationships/hyperlink" Target="https://investors.kinaxis.com/news-releases/news-release-details/2025/Kinaxis-Announces-New-Partnership-with-Workday-to-Unite-Supply-Chain-Finance-and-Workforce-Planning/default.aspx" TargetMode="External"/><Relationship Id="rId12" Type="http://schemas.openxmlformats.org/officeDocument/2006/relationships/hyperlink" Target="https://investingnews.com/kinaxis-announces-new-partnership-with-workday-to-unite-supply-chain-finance-and-workforce-planning/" TargetMode="External"/><Relationship Id="rId13" Type="http://schemas.openxmlformats.org/officeDocument/2006/relationships/hyperlink" Target="https://www.afp.com/en/infos/kinaxis-announces-new-partnership-workday-unite-supply-chain-finance-and-workforce-planning" TargetMode="External"/><Relationship Id="rId14" Type="http://schemas.openxmlformats.org/officeDocument/2006/relationships/hyperlink" Target="https://www.sharewise.com/us/news_articles/Workday_Teams_Up_With_Kinaxis_to_Streamline_Operational_Silos_Zacks_20250915_1646" TargetMode="External"/><Relationship Id="rId15" Type="http://schemas.openxmlformats.org/officeDocument/2006/relationships/hyperlink" Target="https://www.tradingview.com/news/zacks%3A5674812ea094b%3A0-workday-teams-up-with-kinaxis-to-streamline-operational-silos/" TargetMode="External"/><Relationship Id="rId16" Type="http://schemas.openxmlformats.org/officeDocument/2006/relationships/hyperlink" Target="https://investors.kinaxis.com/news-releases/news-release-details/2024/NTT-DATA-and-Kinaxis-Collaborate-to-Transform-Supply-Chain-Modernization/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