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3PLs transform operations as WMS integration accelerates supply chain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Warehouse management system (WMS) integration has become a crucial capability for third-party logistics providers (3PLs) aiming to enhance operational efficiency, accuracy, and scalability in the face of growing client demands and complex technology stacks. Many 3PLs currently struggle with disconnected systems—ranging from ecommerce storefronts and ERPs to shipping carriers—resulting in order errors, outdated inventory counts, and time-consuming manual data entry. WMS integration addresses these challenges by automating and synchronising data flow across all critical platforms, from order receipt through inventory management to shipping and billing.</w:t>
      </w:r>
      <w:r/>
    </w:p>
    <w:p>
      <w:r/>
      <w:r>
        <w:t>At its core, WMS integration links the warehouse management system with other operational software, creating seamless communication channels for order updates, stock levels, shipping information, and invoicing. This connectivity reduces manual input and errors while providing real-time visibility across systems for faster response times. Da Vinci, a leading cloud-native WMS provider, highlights how integrated workflows lead to improvements in labour productivity of up to 30% and inventory cost reductions of 20%, according to industry experts such as Metrobi’s Matt Portnoy.</w:t>
      </w:r>
      <w:r/>
    </w:p>
    <w:p>
      <w:r/>
      <w:r>
        <w:t>For 3PLs serving ecommerce clients, integration with popular platforms like Shopify, Amazon, and WooCommerce is essential. Without direct connections, warehouse teams face the burden of manually keying orders, reconciling stock data, and rectifying discrepancies—friction that slows fulfilment and risks overselling. Native integrations offered by providers such as Da Vinci enable real-time order flow and automatic inventory updates, ensuring accurate stock levels across channels and seamless order processing. This integration supports the growing trend noted by industry commentators: around 60% of online retailers outsource at least part of their fulfilment, amplifying the need for 3PLs to quickly onboard diverse clients with varied technology ecosystems.</w:t>
      </w:r>
      <w:r/>
    </w:p>
    <w:p>
      <w:r/>
      <w:r>
        <w:t>Beyond ecommerce, linking the WMS with ERP and accounting systems like NetSuite, SAP, or QuickBooks ensures synchronisation of receipts, inventory, order status, and billing information. This integration prevents costly invoice disputes and delays caused by mismatched data between operational and financial teams. Similarly, direct connections to shipping carriers such as FedEx, UPS, and platforms like ShipStation enable instant rate shopping, label generation, and automatic tracking updates—critical factors in maintaining fast and accurate shipping workflows.</w:t>
      </w:r>
      <w:r/>
    </w:p>
    <w:p>
      <w:r/>
      <w:r>
        <w:t>3PLs also benefit from offering client access via customer portals or Electronic Data Interchange (EDI) workflows, both supported by providers like Da Vinci. Portals give clients transparent, real-time views of their inventory, orders, and reports, while EDI facilitates high-volume, automated data exchange with minimal manual handling. This flexibility caters to diverse client preferences and operational volumes.</w:t>
      </w:r>
      <w:r/>
    </w:p>
    <w:p>
      <w:r/>
      <w:r>
        <w:t>In increasingly complex warehouse environments, WMS integration extends to custom-built systems—robotics, dashboards, or proprietary tools—to maintain uninterrupted data exchange vital for smooth operations. Open REST APIs empower 3PLs to trigger warehouse actions, integrate bespoke applications, and feed real-time data into their tech ecosystems.</w:t>
      </w:r>
      <w:r/>
    </w:p>
    <w:p>
      <w:r/>
      <w:r>
        <w:t>Integration further encompasses core supply chain modules like Order Management Systems (OMS), Transportation Management Systems (TMS), Yard Management Systems (YMS), and Labor Management Systems (LMS). OMS manages order routing and allocation across warehouses and carriers, while TMS oversees freight planning and shipment tracking. YMS coordinates dock and trailer movements, and LMS optimises task assignments and labour capacity. Connecting these systems to the WMS creates a unified workflow that enhances speed, coordination, and labour utilisation, key to scaling operations efficiently.</w:t>
      </w:r>
      <w:r/>
    </w:p>
    <w:p>
      <w:r/>
      <w:r>
        <w:t>Industry data and expert analyses attest that integrated WMS solutions improve daily warehouse operations by eliminating duplicated efforts and errors. Orders enter with complete details, inventory updates occur automatically as items move through picking and packing stages, shipping labels generate instantly with pre-applied carrier rules, and client billing aligns accurately with fulfilment events. These benefits collectively reduce rework, expedite fulfilment cycles, and elevate client satisfaction.</w:t>
      </w:r>
      <w:r/>
    </w:p>
    <w:p>
      <w:r/>
      <w:r>
        <w:t>Leading WMS providers position integration capabilities as a competitive advantage for 3PLs. For example, Da Vinci’s cloud-native architecture supports simultaneous real-time syncing for multiple clients and sales channels, offering prebuilt connectors and API monitoring to prevent disruptions. This integration framework reportedly enables 3PLs to onboard new clients up to 60% faster and automate billing processes, mitigating manual invoicing errors that can damage client relationships.</w:t>
      </w:r>
      <w:r/>
    </w:p>
    <w:p>
      <w:r/>
      <w:r>
        <w:t>Accompanying providers in the market, platforms like Provision WMS underscore the importance of managing multi-client environments with features such as client-specific inventory segregation, customisable workflows, and separate billing, alongside a robust integration ecosystem encompassing ERP, TMS, ecommerce, and EDI solutions. Similarly, insights from platforms like Hopstack and Logiwa highlight the growing emphasis on WMS integrations that streamline multi-client warehousing, labour management, automated billing, and advanced reporting—factors critical to 3PLs’ operational agility and growth.</w:t>
      </w:r>
      <w:r/>
    </w:p>
    <w:p>
      <w:r/>
      <w:r>
        <w:t>As ecommerce continues to expand and client expectations for visibility, speed, and accuracy rise, 3PLs must prioritise their WMS integration strategies. By mapping existing systems, understanding data flow requirements, and leveraging integration-ready technologies, these logistics providers can transform fragmented workflows into cohesive, efficient operations that scale with client demand while reducing costs and errors. For 3PLs tired of patching data between disconnected systems, embracing fully integrated WMS solutions represents both a practical necessity and an opportunity for lasting competitive differentiation in a rapidly evolving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https://dvunified.com/wms/wms-integrations/</w:t>
        </w:r>
      </w:hyperlink>
      <w:r>
        <w:t xml:space="preserve"> - Please view link - unable to able to access data</w:t>
      </w:r>
      <w:r/>
    </w:p>
    <w:p>
      <w:pPr>
        <w:pStyle w:val="ListNumber"/>
        <w:spacing w:line="240" w:lineRule="auto"/>
        <w:ind w:left="720"/>
      </w:pPr>
      <w:r/>
      <w:hyperlink r:id="rId11">
        <w:r>
          <w:rPr>
            <w:color w:val="0000EE"/>
            <w:u w:val="single"/>
          </w:rPr>
          <w:t>https://www.hopstack.io/blog/wms-integrations-for-e-commerce-3pl</w:t>
        </w:r>
      </w:hyperlink>
      <w:r>
        <w:t xml:space="preserve"> - This article discusses the importance of integrating Warehouse Management Systems (WMS) with e-commerce platforms for third-party logistics (3PL) providers. It highlights how such integrations streamline order processing, inventory management, and shipping, leading to improved operational efficiency and customer satisfaction. The piece also outlines the benefits of connecting WMS with various e-commerce platforms, including Shopify, Amazon, and WooCommerce, to ensure seamless data flow and reduce manual errors.</w:t>
      </w:r>
      <w:r/>
    </w:p>
    <w:p>
      <w:pPr>
        <w:pStyle w:val="ListNumber"/>
        <w:spacing w:line="240" w:lineRule="auto"/>
        <w:ind w:left="720"/>
      </w:pPr>
      <w:r/>
      <w:hyperlink r:id="rId12">
        <w:r>
          <w:rPr>
            <w:color w:val="0000EE"/>
            <w:u w:val="single"/>
          </w:rPr>
          <w:t>https://provisionwms.com/accelerating-growth-in-a-3pl-environment-with-provision-wms/</w:t>
        </w:r>
      </w:hyperlink>
      <w:r>
        <w:t xml:space="preserve"> - This article explores how Provision WMS supports 3PL providers in managing multiple clients within a single warehouse environment. It emphasizes features like client-specific inventory segregation, customizable workflows, and separate billing structures. The piece also discusses the scalability of Provision WMS, its real-time visibility and control capabilities, and its integration ecosystem, which includes pre-built integrations with major ERP, TMS, and e-commerce platforms, as well as EDI capabilities for seamless client data exchange.</w:t>
      </w:r>
      <w:r/>
    </w:p>
    <w:p>
      <w:pPr>
        <w:pStyle w:val="ListNumber"/>
        <w:spacing w:line="240" w:lineRule="auto"/>
        <w:ind w:left="720"/>
      </w:pPr>
      <w:r/>
      <w:hyperlink r:id="rId13">
        <w:r>
          <w:rPr>
            <w:color w:val="0000EE"/>
            <w:u w:val="single"/>
          </w:rPr>
          <w:t>https://www.logiwa.com/blog/why-ecommerce-brands-need-3pl-partner</w:t>
        </w:r>
      </w:hyperlink>
      <w:r>
        <w:t xml:space="preserve"> - This article outlines the key features of a modern Warehouse Management System (WMS) for 3PL providers, including AI-powered inventory optimization, real-time integration ecosystems, and automated workflow intelligence. It also discusses the benefits of partnering with a 3PL that utilizes an advanced WMS, such as optimized inventory management, increased operational efficiency, improved order fulfillment, scalability for growth, cost savings, data-driven insights, and superior customer experience.</w:t>
      </w:r>
      <w:r/>
    </w:p>
    <w:p>
      <w:pPr>
        <w:pStyle w:val="ListNumber"/>
        <w:spacing w:line="240" w:lineRule="auto"/>
        <w:ind w:left="720"/>
      </w:pPr>
      <w:r/>
      <w:hyperlink r:id="rId14">
        <w:r>
          <w:rPr>
            <w:color w:val="0000EE"/>
            <w:u w:val="single"/>
          </w:rPr>
          <w:t>https://fulfillor.com/top-wms-integration-types</w:t>
        </w:r>
      </w:hyperlink>
      <w:r>
        <w:t xml:space="preserve"> - This article identifies five essential WMS integrations that can enhance warehouse efficiency for 3PL providers. These include integrations with shopping carts and marketplaces, accounting and ERP systems, shipping couriers and multi-carrier integrations, customer portals and EDI, and custom-built systems. The piece discusses how each integration addresses specific challenges and contributes to streamlined operations, reduced errors, and improved customer satisfaction.</w:t>
      </w:r>
      <w:r/>
    </w:p>
    <w:p>
      <w:pPr>
        <w:pStyle w:val="ListNumber"/>
        <w:spacing w:line="240" w:lineRule="auto"/>
        <w:ind w:left="720"/>
      </w:pPr>
      <w:r/>
      <w:hyperlink r:id="rId15">
        <w:r>
          <w:rPr>
            <w:color w:val="0000EE"/>
            <w:u w:val="single"/>
          </w:rPr>
          <w:t>https://www.hopstack.io/blog/wms-streamline-multi-client-warehousing</w:t>
        </w:r>
      </w:hyperlink>
      <w:r>
        <w:t xml:space="preserve"> - This article examines how a Warehouse Management System (WMS) can streamline multi-client warehousing for 3PL providers. It highlights features such as real-time inventory tracking, labor management, and full platform visibility for clients. The piece also discusses the importance of client-specific login credentials and access privileges, as well as the ability for clients to manage inbound consignments, place orders, and view real-time data on inventory levels and product details.</w:t>
      </w:r>
      <w:r/>
    </w:p>
    <w:p>
      <w:pPr>
        <w:pStyle w:val="ListNumber"/>
        <w:spacing w:line="240" w:lineRule="auto"/>
        <w:ind w:left="720"/>
      </w:pPr>
      <w:r/>
      <w:hyperlink r:id="rId16">
        <w:r>
          <w:rPr>
            <w:color w:val="0000EE"/>
            <w:u w:val="single"/>
          </w:rPr>
          <w:t>https://www.hopstack.io/blog/top-6-features-of-a-3pl-wms</w:t>
        </w:r>
      </w:hyperlink>
      <w:r>
        <w:t xml:space="preserve"> - This article outlines six key features to consider when choosing a Warehouse Management System (WMS) for 3PL providers. These features include out-of-the-box integrations, automated 3PL billing, seamless client onboarding, real-time inventory tracking, labor management, and advanced reporting and analytics. The piece emphasizes how these features contribute to improved operational efficiency, reduced errors, and enhanced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vunified.com/wms/wms-integrations/" TargetMode="External"/><Relationship Id="rId11" Type="http://schemas.openxmlformats.org/officeDocument/2006/relationships/hyperlink" Target="https://www.hopstack.io/blog/wms-integrations-for-e-commerce-3pl" TargetMode="External"/><Relationship Id="rId12" Type="http://schemas.openxmlformats.org/officeDocument/2006/relationships/hyperlink" Target="https://provisionwms.com/accelerating-growth-in-a-3pl-environment-with-provision-wms/" TargetMode="External"/><Relationship Id="rId13" Type="http://schemas.openxmlformats.org/officeDocument/2006/relationships/hyperlink" Target="https://www.logiwa.com/blog/why-ecommerce-brands-need-3pl-partner" TargetMode="External"/><Relationship Id="rId14" Type="http://schemas.openxmlformats.org/officeDocument/2006/relationships/hyperlink" Target="https://fulfillor.com/top-wms-integration-types" TargetMode="External"/><Relationship Id="rId15" Type="http://schemas.openxmlformats.org/officeDocument/2006/relationships/hyperlink" Target="https://www.hopstack.io/blog/wms-streamline-multi-client-warehousing" TargetMode="External"/><Relationship Id="rId16" Type="http://schemas.openxmlformats.org/officeDocument/2006/relationships/hyperlink" Target="https://www.hopstack.io/blog/top-6-features-of-a-3pl-w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