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Organisations accelerate digital transformation to tackle procurement disruptions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functions across industries and regions face a diverse and escalating set of challenges, as disruptions from global economic pressures and technological shifts reshape how organisations secure goods and services essential to their operations.</w:t>
      </w:r>
      <w:r/>
    </w:p>
    <w:p>
      <w:r/>
      <w:r>
        <w:t>Inflation has recently surged to the top concern for more than 60% of procurement professionals, driving up budgets and supplier costs significantly compared to previous years. This inflationary pressure is compounded by the rising frequency of extreme weather events, such as floods, droughts and wildfires, which disrupt supply chains by damaging sources, transportation networks and raw material availability. These phenomena intensify supply chain risk and add volatility to procurement planning.</w:t>
      </w:r>
      <w:r/>
    </w:p>
    <w:p>
      <w:r/>
      <w:r>
        <w:t>At the same time, procurement teams contend with the practical challenges of implementing advanced technologies like artificial intelligence (AI). While AI offers promising capabilities in automation, prediction, and data analytics, barriers including high costs, concerns about data security, and a shortage of specialised IT skills hamper widespread adoption. Meanwhile, organisations face demands to reduce spending and meet increasingly stringent sustainability and regulatory requirements, such as the European Union’s Corporate Sustainability Due Diligence Directive and new U.S. forced labour laws, which require deeper visibility into extended supply chains than ever before.</w:t>
      </w:r>
      <w:r/>
    </w:p>
    <w:p>
      <w:r/>
      <w:r>
        <w:t>Many teams still struggle with fragmented and manual procurement processes, creating inefficiencies through excessive paperwork and delays that divert effort away from strategic decision-making. Common problems include supplier delivery failures, discrepancies between purchase orders and invoices, cybersecurity vulnerabilities, and weak vendor management protocols. These issues result in missed deadlines, higher costs, supply interruptions, and strained supplier relationships.</w:t>
      </w:r>
      <w:r/>
    </w:p>
    <w:p>
      <w:r/>
      <w:r>
        <w:t>To counteract supplier unreliability, organisations are advised to use performance dashboards for real-time tracking, conduct frequent supplier evaluations with scorecards, and establish contingency plans such as dual sourcing to avoid overdependence on any single supplier. Digital procurement platforms can alert teams promptly to issues and provide insights to uncover underlying problems early.</w:t>
      </w:r>
      <w:r/>
    </w:p>
    <w:p>
      <w:r/>
      <w:r>
        <w:t>Procurement errors such as purchase order and invoice mismatches are often linked to manual data entry and last-minute changes. Automating and standardising these workflows, flagging discrepancies automatically, and resolving issues directly with suppliers reduce administrative burdens and payment delays. Cybersecurity threats also pose growing risks, with invoice fraud and data breaches becoming more frequent. Regular supplier security assessments, AI-driven monitoring, strict access controls, and vulnerability management protocols are critical defenses.</w:t>
      </w:r>
      <w:r/>
    </w:p>
    <w:p>
      <w:r/>
      <w:r>
        <w:t>Vendor management inefficiencies, including missed communications and unclear responsibilities, can snowball into major operational setbacks. Centralising vendor data, using approval workflows for onboarding, enabling supplier self-service portals, and automating invoice processing help build stronger, more accountable supplier partnerships. Compliance failures, such as purchases made outside approval systems or undocumented transactions, pose significant audit risks and are mitigated through embedded policy rules, approval workflows, regular internal audits, and use of AI to detect violations promptly.</w:t>
      </w:r>
      <w:r/>
    </w:p>
    <w:p>
      <w:r/>
      <w:r>
        <w:t>Supply chain disruptions remain a formidable challenge amid geopolitical tensions, trade policy shifts, and environmental crises. Organisations respond with strategic inventory buffers, flexible contracting, expedited approvals, and rapid sourcing mechanisms powered by AI predictive analytics to maintain continuity. The complexity of global supply chains is further exacerbated by communication barriers across time zones, cultures, and languages, demanding strong relationships and supplier diversification to reduce risk.</w:t>
      </w:r>
      <w:r/>
    </w:p>
    <w:p>
      <w:r/>
      <w:r>
        <w:t>Procurement functions also face talent shortages, notably in data analytics, digital tools, and strategic sourcing expertise. Addressing this requires investment in early talent pipelines, inclusive hiring practices, continuous upskilling programs, and competitive career development opportunities.</w:t>
      </w:r>
      <w:r/>
    </w:p>
    <w:p>
      <w:r/>
      <w:r>
        <w:t>Challenges vary by sector. Education institutions grapple with tight budgets, regulatory compliance, manual processes, and fragmented systems, requiring solutions that provide transparency, automated approvals, and audit readiness. Aerospace procurement is constrained by material shortages, financial limitations, and regulatory complexity, demanding flexible digital tools for real-time spend control and supplier interaction. The automotive sector navigates volatile supply chains and rising costs, with tools needed for supplier tracking, contract compliance, and multi-tier transparency. Hospitality focuses on cost management, supplier consistency, and seasonal demand forecasting. Manufacturing requires mobile procurement solutions integrated with ERP systems for agility and error reduction on the factory floor.</w:t>
      </w:r>
      <w:r/>
    </w:p>
    <w:p>
      <w:r/>
      <w:r>
        <w:t>Regionally, Australian manufacturers confront material delays linked to geopolitical tensions and supply bottlenecks, while public sector teams wrestle with legacy systems and cybersecurity hurdles. In South Africa, stringent compliance frameworks and logistical constraints challenge procurement efficiency, although momentum is building around e-procurement digitisation and supplier diversification.</w:t>
      </w:r>
      <w:r/>
    </w:p>
    <w:p>
      <w:r/>
      <w:r>
        <w:t>To overcome these pervasive and multifaceted procurement challenges, organisations are increasingly turning to integrated digital procurement platforms that centralise requests, enforce pre-approved supplier and product selections, automate approvals with audit trails, and sync seamlessly with ERP and accounting systems. These technologies deliver live spend visibility, reduce off-contract purchases, and enhance forecasting accuracy.</w:t>
      </w:r>
      <w:r/>
    </w:p>
    <w:p>
      <w:r/>
      <w:r>
        <w:t>Ultimately, navigating the modern procurement landscape requires balancing advanced digital tools, regulatory compliance, supplier relationship management, risk mitigation, and skilled talent. Organisations that harness these elements effectively position themselves for greater resilience, cost control, and strategic value creation in their procurement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https://precoro.com/blog/procurement-challenges/</w:t>
        </w:r>
      </w:hyperlink>
      <w:r>
        <w:t xml:space="preserve"> - Please view link - unable to able to access data</w:t>
      </w:r>
      <w:r/>
    </w:p>
    <w:p>
      <w:pPr>
        <w:pStyle w:val="ListNumber"/>
        <w:spacing w:line="240" w:lineRule="auto"/>
        <w:ind w:left="720"/>
      </w:pPr>
      <w:r/>
      <w:hyperlink r:id="rId11">
        <w:r>
          <w:rPr>
            <w:color w:val="0000EE"/>
            <w:u w:val="single"/>
          </w:rPr>
          <w:t>https://www.mazepay.com/insight/the-key-challenges-facing-procurement-teams-and-how-to-overcome-them</w:t>
        </w:r>
      </w:hyperlink>
      <w:r>
        <w:t xml:space="preserve"> - This article discusses key challenges faced by procurement teams, including supplier delivery issues, PO and invoice mismatches, cybersecurity threats, vendor management inefficiencies, compliance failures, demand forecasting and inventory management problems, global supply chain complexities, technological barriers to procurement automation, supply chain disruptions, slow procurement processes, and talent shortages. It also offers solutions to these challenges, such as automating and standardizing PO workflows, conducting regular supplier security assessments, centralizing vendor data, embedding policy rules and approval workflows, using AI for demand forecasting, and building contingency plans for supply disruptions.</w:t>
      </w:r>
      <w:r/>
    </w:p>
    <w:p>
      <w:pPr>
        <w:pStyle w:val="ListNumber"/>
        <w:spacing w:line="240" w:lineRule="auto"/>
        <w:ind w:left="720"/>
      </w:pPr>
      <w:r/>
      <w:hyperlink r:id="rId11">
        <w:r>
          <w:rPr>
            <w:color w:val="0000EE"/>
            <w:u w:val="single"/>
          </w:rPr>
          <w:t>https://www.mazepay.com/insight/the-key-challenges-facing-procurement-teams-and-how-to-overcome-them</w:t>
        </w:r>
      </w:hyperlink>
      <w:r>
        <w:t xml:space="preserve"> - This article discusses key challenges faced by procurement teams, including supplier delivery issues, PO and invoice mismatches, cybersecurity threats, vendor management inefficiencies, compliance failures, demand forecasting and inventory management problems, global supply chain complexities, technological barriers to procurement automation, supply chain disruptions, slow procurement processes, and talent shortages. It also offers solutions to these challenges, such as automating and standardizing PO workflows, conducting regular supplier security assessments, centralizing vendor data, embedding policy rules and approval workflows, using AI for demand forecasting, and building contingency plans for supply disruptions.</w:t>
      </w:r>
      <w:r/>
    </w:p>
    <w:p>
      <w:pPr>
        <w:pStyle w:val="ListNumber"/>
        <w:spacing w:line="240" w:lineRule="auto"/>
        <w:ind w:left="720"/>
      </w:pPr>
      <w:r/>
      <w:hyperlink r:id="rId11">
        <w:r>
          <w:rPr>
            <w:color w:val="0000EE"/>
            <w:u w:val="single"/>
          </w:rPr>
          <w:t>https://www.mazepay.com/insight/the-key-challenges-facing-procurement-teams-and-how-to-overcome-them</w:t>
        </w:r>
      </w:hyperlink>
      <w:r>
        <w:t xml:space="preserve"> - This article discusses key challenges faced by procurement teams, including supplier delivery issues, PO and invoice mismatches, cybersecurity threats, vendor management inefficiencies, compliance failures, demand forecasting and inventory management problems, global supply chain complexities, technological barriers to procurement automation, supply chain disruptions, slow procurement processes, and talent shortages. It also offers solutions to these challenges, such as automating and standardizing PO workflows, conducting regular supplier security assessments, centralizing vendor data, embedding policy rules and approval workflows, using AI for demand forecasting, and building contingency plans for supply disruptions.</w:t>
      </w:r>
      <w:r/>
    </w:p>
    <w:p>
      <w:pPr>
        <w:pStyle w:val="ListNumber"/>
        <w:spacing w:line="240" w:lineRule="auto"/>
        <w:ind w:left="720"/>
      </w:pPr>
      <w:r/>
      <w:hyperlink r:id="rId11">
        <w:r>
          <w:rPr>
            <w:color w:val="0000EE"/>
            <w:u w:val="single"/>
          </w:rPr>
          <w:t>https://www.mazepay.com/insight/the-key-challenges-facing-procurement-teams-and-how-to-overcome-them</w:t>
        </w:r>
      </w:hyperlink>
      <w:r>
        <w:t xml:space="preserve"> - This article discusses key challenges faced by procurement teams, including supplier delivery issues, PO and invoice mismatches, cybersecurity threats, vendor management inefficiencies, compliance failures, demand forecasting and inventory management problems, global supply chain complexities, technological barriers to procurement automation, supply chain disruptions, slow procurement processes, and talent shortages. It also offers solutions to these challenges, such as automating and standardizing PO workflows, conducting regular supplier security assessments, centralizing vendor data, embedding policy rules and approval workflows, using AI for demand forecasting, and building contingency plans for supply disruptions.</w:t>
      </w:r>
      <w:r/>
    </w:p>
    <w:p>
      <w:pPr>
        <w:pStyle w:val="ListNumber"/>
        <w:spacing w:line="240" w:lineRule="auto"/>
        <w:ind w:left="720"/>
      </w:pPr>
      <w:r/>
      <w:hyperlink r:id="rId11">
        <w:r>
          <w:rPr>
            <w:color w:val="0000EE"/>
            <w:u w:val="single"/>
          </w:rPr>
          <w:t>https://www.mazepay.com/insight/the-key-challenges-facing-procurement-teams-and-how-to-overcome-them</w:t>
        </w:r>
      </w:hyperlink>
      <w:r>
        <w:t xml:space="preserve"> - This article discusses key challenges faced by procurement teams, including supplier delivery issues, PO and invoice mismatches, cybersecurity threats, vendor management inefficiencies, compliance failures, demand forecasting and inventory management problems, global supply chain complexities, technological barriers to procurement automation, supply chain disruptions, slow procurement processes, and talent shortages. It also offers solutions to these challenges, such as automating and standardizing PO workflows, conducting regular supplier security assessments, centralizing vendor data, embedding policy rules and approval workflows, using AI for demand forecasting, and building contingency plans for supply disruptions.</w:t>
      </w:r>
      <w:r/>
    </w:p>
    <w:p>
      <w:pPr>
        <w:pStyle w:val="ListNumber"/>
        <w:spacing w:line="240" w:lineRule="auto"/>
        <w:ind w:left="720"/>
      </w:pPr>
      <w:r/>
      <w:hyperlink r:id="rId11">
        <w:r>
          <w:rPr>
            <w:color w:val="0000EE"/>
            <w:u w:val="single"/>
          </w:rPr>
          <w:t>https://www.mazepay.com/insight/the-key-challenges-facing-procurement-teams-and-how-to-overcome-them</w:t>
        </w:r>
      </w:hyperlink>
      <w:r>
        <w:t xml:space="preserve"> - This article discusses key challenges faced by procurement teams, including supplier delivery issues, PO and invoice mismatches, cybersecurity threats, vendor management inefficiencies, compliance failures, demand forecasting and inventory management problems, global supply chain complexities, technological barriers to procurement automation, supply chain disruptions, slow procurement processes, and talent shortages. It also offers solutions to these challenges, such as automating and standardizing PO workflows, conducting regular supplier security assessments, centralizing vendor data, embedding policy rules and approval workflows, using AI for demand forecasting, and building contingency plans for supply disruptions.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ecoro.com/blog/procurement-challenges/" TargetMode="External"/><Relationship Id="rId11" Type="http://schemas.openxmlformats.org/officeDocument/2006/relationships/hyperlink" Target="https://www.mazepay.com/insight/the-key-challenges-facing-procurement-teams-and-how-to-overcome-th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