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gains recognition as leading UK accounting software with AI-driven features and new partnerships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Consumer365 has named Sage the best accounting software for UK small businesses for January 2026, praising its consolidation of invoicing, payment tracking, tax preparation and reporting into a single interface and its embedded AI features that assist with transaction categorisation, anomaly detection and forecasting. The company said the platform’s ease of use and guided workflows make it accessible to owners without specialist finance expertise and help firms prepare for regulatory requirements such as Making Tax Digital for VAT and income tax.</w:t>
      </w:r>
      <w:r/>
    </w:p>
    <w:p>
      <w:r/>
      <w:r>
        <w:t>The recognition follows a separate January 2026 award from Better Business Advice that singled out Sage as the best cloud accounting software for the UK, citing real‑time collaboration, UK‑focused tools and security measures including encryption, two‑factor authentication and continuous data protection. Those endorsements underscore how vendors are positioning cloud accounting not simply as bookkeeping software but as a compliance and cash‑flow management layer for businesses moving off spreadsheets.</w:t>
      </w:r>
      <w:r/>
    </w:p>
    <w:p>
      <w:r/>
      <w:r>
        <w:t>Sage’s own announcement frames the product suite as a staged pathway for growth, from a sole‑trader offering with AI‑assisted Self Assessment support through to an enterprise‑grade system for multi‑entity reporting and advanced analytics. The firm said its “authentic intelligence” approach ties decades of accounting knowledge into core workflows rather than treating automation as an add‑on, a point it argues reduces manual work without removing professional oversight.</w:t>
      </w:r>
      <w:r/>
    </w:p>
    <w:p>
      <w:r/>
      <w:r>
        <w:t>Industry moves highlight competing and complementary advances across the market. Technology partners are deepening integration with accounting platforms to speed payments and improve support: a payments provider has expanded a strategic partnership to embed payment capabilities into Sage ERP products, and a conversational AI vendor has deployed an AI agent for Sage 50 users in another market to provide 24/7 support and faster issue resolution. At the same time, third‑party vendors are launching natural‑language reporting tools designed to plug into established accounting systems, positioning narrative analytics as a way to translate transactional data into actionable insight.</w:t>
      </w:r>
      <w:r/>
    </w:p>
    <w:p>
      <w:r/>
      <w:r>
        <w:t>Those developments illustrate two wider trends that shape the appeal of products such as Sage: first, the push to make digital record keeping and direct submissions to tax authorities routine for small businesses; second, the bundling of security, integrations and automated support to reduce administrative friction. Advocates argue these capabilities shorten month‑end cycles and improve invoice collection, while critics warn that increased automation requires careful oversight to avoid miscategorisation and to preserve professional judgement in forecasting and compliance matters.</w:t>
      </w:r>
      <w:r/>
    </w:p>
    <w:p>
      <w:r/>
      <w:r>
        <w:t>Sage’s announcement emphasises usability and integrated AI as differentiators and points to market partnerships and product extensions as supporting its claim to breadth. Whether small businesses migrate from spreadsheets and legacy systems will depend on cost, onboarding support and how well vendors address real‑world frictions such as bank feed reliability and the accuracy of automated categorisation. The recent awards and partner activity signal growing maturity in the market, but they also come amid an expanding ecosystem of tools and vendors offering alternative approaches to automation, payments and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https://www.prnewswire.com/news-releases/best-accounting-software-for-uk-small-business-january-2026-sage-recognised-as-the-leading-solution-for-managing-finances-by-consumer365-302648828.html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https://www.prnewswire.com/news-releases/best-accounting-software-for-uk-small-business-january-2026-sage-recognised-as-the-leading-solution-for-managing-finances-by-consumer365-302648828.html</w:t>
        </w:r>
      </w:hyperlink>
      <w:r>
        <w:t xml:space="preserve"> - Consumer365 has recognised Sage as the best accounting software for UK small businesses in January 2026, highlighting its ability to streamline financial management and support company growth. Sage's platform integrates invoicing, payment tracking, tax preparation, and reporting into a single interface, reducing operational friction. Its user-friendly design allows small business owners to manage finances independently, with AI features assisting in transaction categorisation, anomaly detection, and forecasting. Sage's customisable dashboards provide real-time financial insights, aiding in confident decision-making and efficient financial control.</w:t>
      </w:r>
      <w:r/>
    </w:p>
    <w:p>
      <w:pPr>
        <w:pStyle w:val="ListNumber"/>
        <w:spacing w:line="240" w:lineRule="auto"/>
        <w:ind w:left="720"/>
      </w:pPr>
      <w:r/>
      <w:hyperlink r:id="rId11">
        <w:r>
          <w:rPr>
            <w:color w:val="0000EE"/>
            <w:u w:val="single"/>
          </w:rPr>
          <w:t>https://www.prnewswire.com/news-releases/best-cloud-accounting-software-jan-2026-sage-awarded-for-real-time-collaboration-and-access-in-the-uk-by-better-business-advice-302648832.html</w:t>
        </w:r>
      </w:hyperlink>
      <w:r>
        <w:t xml:space="preserve"> - Better Business Advice has awarded Sage as the best cloud accounting software in January 2026, recognising its real-time access, UK-focused tools, and practical features that support businesses transitioning to cloud-based accounting. Sage Accounting aligns with national accounting standards and includes encryption, two-factor authentication, and continuous data protection. It supports Making Tax Digital with digital record-keeping, VAT calculations, and direct submissions to HMRC, facilitating compliance for businesses moving from spreadsheets to digital accounting.</w:t>
      </w:r>
      <w:r/>
    </w:p>
    <w:p>
      <w:pPr>
        <w:pStyle w:val="ListNumber"/>
        <w:spacing w:line="240" w:lineRule="auto"/>
        <w:ind w:left="720"/>
      </w:pPr>
      <w:r/>
      <w:hyperlink r:id="rId12">
        <w:r>
          <w:rPr>
            <w:color w:val="0000EE"/>
            <w:u w:val="single"/>
          </w:rPr>
          <w:t>https://www.prnewswire.com/news-releases/best-invoicing-software-jan-2026-sage-recognised-for-seamless-billing-and-payments-in-the-uk-by-consumer365-302648840.html</w:t>
        </w:r>
      </w:hyperlink>
      <w:r>
        <w:t xml:space="preserve"> - Consumer365 has recognised Sage for its comprehensive and adaptable invoicing capabilities in January 2026, designed for businesses ranging from sole traders to medium-sized companies. Sage's invoicing tools streamline the creation, sending, and management of invoices, keeping pace with shifts in the UK's digital finance landscape, including Making Tax Digital requirements and the demand for real-time cash flow visibility.</w:t>
      </w:r>
      <w:r/>
    </w:p>
    <w:p>
      <w:pPr>
        <w:pStyle w:val="ListNumber"/>
        <w:spacing w:line="240" w:lineRule="auto"/>
        <w:ind w:left="720"/>
      </w:pPr>
      <w:r/>
      <w:hyperlink r:id="rId13">
        <w:r>
          <w:rPr>
            <w:color w:val="0000EE"/>
            <w:u w:val="single"/>
          </w:rPr>
          <w:t>https://www.prnewswire.com/news-releases/boostai-collaborates-with-sage-to-deliver-ai-agent-in-record-time-302361556.html</w:t>
        </w:r>
      </w:hyperlink>
      <w:r>
        <w:t xml:space="preserve"> - Boost.ai has launched an AI agent for Sage 50 Accounting users in Canada, providing seamless, around-the-clock support. Within 50 days, the AI agent was made available, enabling users to access a highly responsive and automated customer support channel. This integration helps resolve accounting inquiries and troubleshoot technical issues quickly, allowing entrepreneurs and small business owners to focus on growing their businesses.</w:t>
      </w:r>
      <w:r/>
    </w:p>
    <w:p>
      <w:pPr>
        <w:pStyle w:val="ListNumber"/>
        <w:spacing w:line="240" w:lineRule="auto"/>
        <w:ind w:left="720"/>
      </w:pPr>
      <w:r/>
      <w:hyperlink r:id="rId14">
        <w:r>
          <w:rPr>
            <w:color w:val="0000EE"/>
            <w:u w:val="single"/>
          </w:rPr>
          <w:t>https://www.prnewswire.com/news-releases/fortis-expands-strategic-partnership-with-sage-to-provide-superior-erp-experience-with-integrated-payments-301825070.html</w:t>
        </w:r>
      </w:hyperlink>
      <w:r>
        <w:t xml:space="preserve"> - Fortis has become a recommended payments partner of Sage, integrating its solution into various Sage enterprise resource planning (ERP) systems and products. This partnership aims to make it easier for businesses to get paid and track payments in real time, enhancing the ERP experience with flexible payment options. Both companies have decades of experience in the ERP ecosystem and growing B2B market.</w:t>
      </w:r>
      <w:r/>
    </w:p>
    <w:p>
      <w:pPr>
        <w:pStyle w:val="ListNumber"/>
        <w:spacing w:line="240" w:lineRule="auto"/>
        <w:ind w:left="720"/>
      </w:pPr>
      <w:r/>
      <w:hyperlink r:id="rId15">
        <w:r>
          <w:rPr>
            <w:color w:val="0000EE"/>
            <w:u w:val="single"/>
          </w:rPr>
          <w:t>https://www.prnewswire.com/news-releases/arria-announces-launch-of-recount-----a-business-reporting-tool-powered-by-nlg-artificial-intelligence-technology-that-turbocharges-online-accounting-systems-such-as-xero-quickbooks-and-sage-300321983.html</w:t>
        </w:r>
      </w:hyperlink>
      <w:r>
        <w:t xml:space="preserve"> - Arria NLG has launched Recount, a Software as a Service (SaaS) business reporting tool designed to work with large online accounting systems such as Xero, QuickBooks, and Sage. Recount provides customers with instant financial insights, expressed in plain language, enabling businesses to access full-time skills common to financial analysts, spotting trends, identifying problems, and forecasting what's likely to happen next.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est-accounting-software-for-uk-small-business-january-2026-sage-recognised-as-the-leading-solution-for-managing-finances-by-consumer365-302648828.html" TargetMode="External"/><Relationship Id="rId11" Type="http://schemas.openxmlformats.org/officeDocument/2006/relationships/hyperlink" Target="https://www.prnewswire.com/news-releases/best-cloud-accounting-software-jan-2026-sage-awarded-for-real-time-collaboration-and-access-in-the-uk-by-better-business-advice-302648832.html" TargetMode="External"/><Relationship Id="rId12" Type="http://schemas.openxmlformats.org/officeDocument/2006/relationships/hyperlink" Target="https://www.prnewswire.com/news-releases/best-invoicing-software-jan-2026-sage-recognised-for-seamless-billing-and-payments-in-the-uk-by-consumer365-302648840.html" TargetMode="External"/><Relationship Id="rId13" Type="http://schemas.openxmlformats.org/officeDocument/2006/relationships/hyperlink" Target="https://www.prnewswire.com/news-releases/boostai-collaborates-with-sage-to-deliver-ai-agent-in-record-time-302361556.html" TargetMode="External"/><Relationship Id="rId14" Type="http://schemas.openxmlformats.org/officeDocument/2006/relationships/hyperlink" Target="https://www.prnewswire.com/news-releases/fortis-expands-strategic-partnership-with-sage-to-provide-superior-erp-experience-with-integrated-payments-301825070.html" TargetMode="External"/><Relationship Id="rId15" Type="http://schemas.openxmlformats.org/officeDocument/2006/relationships/hyperlink" Target="https://www.prnewswire.com/news-releases/arria-announces-launch-of-recount-----a-business-reporting-tool-powered-by-nlg-artificial-intelligence-technology-that-turbocharges-online-accounting-systems-such-as-xero-quickbooks-and-sage-30032198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