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James Chirico appointed new CEO of Instant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James “Jim” Chirico has been appointed as the new Chief Executive Officer (CEO) of Instant Intelligence, succeeding Michael McMackin, who will transition to the role of Co-Executive Chairman of the Board. This leadership change comes as the company aims to strengthen its position in the rapidly evolving field of AI technology.</w:t>
      </w:r>
      <w:r/>
    </w:p>
    <w:p>
      <w:r/>
      <w:r>
        <w:t>Chirico brings more than 40 years of experience in strategic leadership, particularly in the technology sector. His most recent role was as President and CEO of Avaya Holdings, where he led the company’s cloud strategy and was instrumental in providing communication solutions for a large portion of the Fortune 500. During his tenure at Avaya, Chirico focused on enterprise-grade communication solutions, including contact centres and collaboration tools.</w:t>
      </w:r>
      <w:r/>
    </w:p>
    <w:p>
      <w:r/>
      <w:r>
        <w:t>Before his time at Avaya, he held significant positions at Seagate Technology and IBM, where he developed expertise in global operations and supply chain management. His leadership has been characterised by a commitment to operational efficiency and strategic international growth.</w:t>
      </w:r>
      <w:r/>
    </w:p>
    <w:p>
      <w:r/>
      <w:r>
        <w:t>Michael McMackin, in his capacity as Executive Chairman, expressed confidence in Chirico's capabilities, stating, "On behalf of the board, employees, and our investors, I am excited to announce this incredible move forward for our organization. Jim brings tremendous value to our organization in both financial strategy and sales growth." He anticipates that Chirico's leadership will steer the company towards substantial growth and enhanced operational capabilities.</w:t>
      </w:r>
      <w:r/>
    </w:p>
    <w:p>
      <w:r/>
      <w:r>
        <w:t>In his response to the announcement, Chirico shared his enthusiasm for joining Instant Intelligence. He emphasised the innovative potential of the company, stating, "As a global technology innovator, I am excited about the opportunity that INSTANT provides for corporations seeking critical strategic intelligence.” He articulated a vision for the company’s technology, which he claims not only reports data but learns and acts in real-time, enabling enterprises to transition from simply being informed to being equipped with actionable insights.</w:t>
      </w:r>
      <w:r/>
    </w:p>
    <w:p>
      <w:r/>
      <w:r>
        <w:t>Instant Intelligence positions itself as a transformative force in operational management, leveraging an AI-powered platform designed to provide real-time insights across various functions, including financial reconciliation and supply chain management. The company collaborates with major tech firms such as IBM and Google Cloud, aiming to deliver cutting-edge solutions to its clients.</w:t>
      </w:r>
      <w:r/>
    </w:p>
    <w:p>
      <w:r/>
      <w:r>
        <w:t>As the demand for advanced data solutions continues to rise, the leadership change at Instant Intelligence could be indicative of the company's strategic direction in the competitive landscape of AI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https://dallasinnovates.com/former-avaya-leader-appointed-ceo-of-dallas-data-automation-firm-instant-intelligence/</w:t>
        </w:r>
      </w:hyperlink>
      <w:r>
        <w:t xml:space="preserve"> - This article confirms Jim Chirico's appointment as CEO of Instant Intelligence and highlights his background in strategic leadership, particularly his experience at Avaya and other tech companies.</w:t>
      </w:r>
      <w:r/>
    </w:p>
    <w:p>
      <w:pPr>
        <w:pStyle w:val="ListNumber"/>
        <w:spacing w:line="240" w:lineRule="auto"/>
        <w:ind w:left="720"/>
      </w:pPr>
      <w:r/>
      <w:hyperlink r:id="rId11">
        <w:r>
          <w:rPr>
            <w:color w:val="0000EE"/>
            <w:u w:val="single"/>
          </w:rPr>
          <w:t>https://www.businesswire.com/news/home/20250226188165/en/Jim-Chirico-Ex-Avaya-CEO-Has-Been-Named-CEO-of-Instant-Intelligence</w:t>
        </w:r>
      </w:hyperlink>
      <w:r>
        <w:t xml:space="preserve"> - This press release announces Jim Chirico's appointment as CEO of Instant Intelligence and emphasizes his leadership experience in the technology sector.</w:t>
      </w:r>
      <w:r/>
    </w:p>
    <w:p>
      <w:pPr>
        <w:pStyle w:val="ListNumber"/>
        <w:spacing w:line="240" w:lineRule="auto"/>
        <w:ind w:left="720"/>
      </w:pPr>
      <w:r/>
      <w:hyperlink r:id="rId12">
        <w:r>
          <w:rPr>
            <w:color w:val="0000EE"/>
            <w:u w:val="single"/>
          </w:rPr>
          <w:t>https://www.uctoday.com/ccaas/ex-avaya-ceo-jim-chirico-makes-his-comeback/</w:t>
        </w:r>
      </w:hyperlink>
      <w:r>
        <w:t xml:space="preserve"> - This article discusses Jim Chirico's past at Avaya and his new role at Instant Intelligence, highlighting his return to leadership in the tech industry.</w:t>
      </w:r>
      <w:r/>
    </w:p>
    <w:p>
      <w:pPr>
        <w:pStyle w:val="ListNumber"/>
        <w:spacing w:line="240" w:lineRule="auto"/>
        <w:ind w:left="720"/>
      </w:pPr>
      <w:r/>
      <w:hyperlink r:id="rId9">
        <w:r>
          <w:rPr>
            <w:color w:val="0000EE"/>
            <w:u w:val="single"/>
          </w:rPr>
          <w:t>https://www.noahwire.com</w:t>
        </w:r>
      </w:hyperlink>
      <w:r>
        <w:t xml:space="preserve"> - This source is mentioned as the original article but does not provide additional external validation.</w:t>
      </w:r>
      <w:r/>
    </w:p>
    <w:p>
      <w:pPr>
        <w:pStyle w:val="ListNumber"/>
        <w:spacing w:line="240" w:lineRule="auto"/>
        <w:ind w:left="720"/>
      </w:pPr>
      <w:r/>
      <w:hyperlink r:id="rId13">
        <w:r>
          <w:rPr>
            <w:color w:val="0000EE"/>
            <w:u w:val="single"/>
          </w:rPr>
          <w:t>https://www.uctoday.com/ccaas/avaya-cloud-communication-platform/</w:t>
        </w:r>
      </w:hyperlink>
      <w:r>
        <w:t xml:space="preserve"> - Although not directly related to Instant Intelligence, this URL provides context on Avaya's cloud communication solutions, which Chirico led during his tenure.</w:t>
      </w:r>
      <w:r/>
    </w:p>
    <w:p>
      <w:pPr>
        <w:pStyle w:val="ListNumber"/>
        <w:spacing w:line="240" w:lineRule="auto"/>
        <w:ind w:left="720"/>
      </w:pPr>
      <w:r/>
      <w:hyperlink r:id="rId14">
        <w:r>
          <w:rPr>
            <w:color w:val="0000EE"/>
            <w:u w:val="single"/>
          </w:rPr>
          <w:t>https://www.seagate.com/about-us/leadership/</w:t>
        </w:r>
      </w:hyperlink>
      <w:r>
        <w:t xml:space="preserve"> - This URL provides information about Seagate Technology's leadership structure, where Chirico previously held a significant role.</w:t>
      </w:r>
      <w:r/>
    </w:p>
    <w:p>
      <w:pPr>
        <w:pStyle w:val="ListNumber"/>
        <w:spacing w:line="240" w:lineRule="auto"/>
        <w:ind w:left="720"/>
      </w:pPr>
      <w:r/>
      <w:hyperlink r:id="rId15">
        <w:r>
          <w:rPr>
            <w:color w:val="0000EE"/>
            <w:u w:val="single"/>
          </w:rPr>
          <w:t>https://www.businesswire.com/news/home/20250226188165/en/Jim-Chirico-Ex-Avaya-CEO-Has-Been-Named-CEO-of-Instant-Intelligence/?feedref=JjAwJuNHiystnCoBq_hl-bV7DTIYheT0D-1vT4_bKFzt_EW40VMdK6eG-WLfRGUE1fJraLPL1g6AeUGJlCTYs7Oafol48Kkc8KJgZoTHgMu0w8LYSbRdYOj2VdwnuKwa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llasinnovates.com/former-avaya-leader-appointed-ceo-of-dallas-data-automation-firm-instant-intelligence/" TargetMode="External"/><Relationship Id="rId11" Type="http://schemas.openxmlformats.org/officeDocument/2006/relationships/hyperlink" Target="https://www.businesswire.com/news/home/20250226188165/en/Jim-Chirico-Ex-Avaya-CEO-Has-Been-Named-CEO-of-Instant-Intelligence" TargetMode="External"/><Relationship Id="rId12" Type="http://schemas.openxmlformats.org/officeDocument/2006/relationships/hyperlink" Target="https://www.uctoday.com/ccaas/ex-avaya-ceo-jim-chirico-makes-his-comeback/" TargetMode="External"/><Relationship Id="rId13" Type="http://schemas.openxmlformats.org/officeDocument/2006/relationships/hyperlink" Target="https://www.uctoday.com/ccaas/avaya-cloud-communication-platform/" TargetMode="External"/><Relationship Id="rId14" Type="http://schemas.openxmlformats.org/officeDocument/2006/relationships/hyperlink" Target="https://www.seagate.com/about-us/leadership/" TargetMode="External"/><Relationship Id="rId15" Type="http://schemas.openxmlformats.org/officeDocument/2006/relationships/hyperlink" Target="https://www.businesswire.com/news/home/20250226188165/en/Jim-Chirico-Ex-Avaya-CEO-Has-Been-Named-CEO-of-Instant-Intelligenc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