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You.com launches AI-driven tool to revolutionise consulting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You.com, based in Palo Alto, California, has announced the launch of an Advanced Research &amp; Insights (ARI) agent that could significantly change the landscape of the management consulting industry, currently valued at $250 billion. This new AI-driven tool is designed to generate professional research reports that traditionally take weeks and cost thousands of pounds, in a fraction of the time and expense—reportedly achieving results in just five minutes.</w:t>
      </w:r>
      <w:r/>
    </w:p>
    <w:p>
      <w:r/>
      <w:r>
        <w:t>ARI's technological innovation lies in its ability to analyse over 400 sources simultaneously, a substantial increase over existing AI tools that typically manage 30 to 40 sources. This extensive capability allows for accurate and comprehensive data interpretation and delivers verified citations and insights three times faster than current market solutions.</w:t>
      </w:r>
      <w:r/>
    </w:p>
    <w:p>
      <w:r/>
      <w:r>
        <w:t>Bryan McCann, co-founder and CTO of You.com, emphasised the advantage of ARI’s ability to maintain contextual understanding while processing vast amounts of information. “With ARI, we've combined scale, speed, and accurate synthesis,” he stated. “When combined with chain-of-thought reasoning… ARI is able to discover and incorporate adjacent research areas dynamically as analysis progresses.”</w:t>
      </w:r>
      <w:r/>
    </w:p>
    <w:p>
      <w:r/>
      <w:r>
        <w:t>The ARI tool is intended to serve a range of research-heavy sectors including consulting, financial services, healthcare, and media. Early implementations have reportedly shown that ARI can enhance the efficiency of research processes dramatically. For example, consulting firms can now conduct comprehensive due diligence by analyzing various reports and data sets in mere hours, not weeks.</w:t>
      </w:r>
      <w:r/>
    </w:p>
    <w:p>
      <w:r/>
      <w:r>
        <w:t>Dr. Dennis Ballwieser, Managing Director at Wort &amp; Bild Verlag, noted the transformative potential of ARI in his field, stating, "The research time has dropped from a few days to just a few hours, and the accuracy has been remarkable." He further expressed enthusiasm about making professional-grade research accessible to smaller organisations often priced out of such resources.</w:t>
      </w:r>
      <w:r/>
    </w:p>
    <w:p>
      <w:r/>
      <w:r>
        <w:t>Philip Fraser, Chief Information Officer at APCO Worldwide, highlighted ARI as a significant advancement in consulting, reflecting a broader shift towards technology-driven solutions. “ARI represents a step-change in the level of quality and alignment to the needs of our clients,” he said, indicating plans to integrate ARI's capabilities into APCO's existing systems.</w:t>
      </w:r>
      <w:r/>
    </w:p>
    <w:p>
      <w:r/>
      <w:r>
        <w:t>Furthermore, Richard Socher, co-founder and CEO of You.com, remarked on the potential implications for decision-making within organisations. He stated, “When every employee has instant access to comprehensive, validated insights… it changes the speed and quality of business decision-making.”</w:t>
      </w:r>
      <w:r/>
    </w:p>
    <w:p>
      <w:r/>
      <w:r>
        <w:t>ARI is available for enterprise preview through You.com Labs, which serves as a testing platform for new AI solutions. As the company develops additional specialised agents, early feedback suggests a significant impact on the efficiency and cost-effectiveness of research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https://www.zdnet.com/article/you-com-launches-a-professional-grade-research-agent-for-enterprises/</w:t>
        </w:r>
      </w:hyperlink>
      <w:r>
        <w:t xml:space="preserve"> - This article supports the claim that You.com's ARI agent can analyze up to 400 sources simultaneously and produce comprehensive reports in just five minutes, significantly impacting the management consulting industry.</w:t>
      </w:r>
      <w:r/>
    </w:p>
    <w:p>
      <w:pPr>
        <w:pStyle w:val="ListNumber"/>
        <w:spacing w:line="240" w:lineRule="auto"/>
        <w:ind w:left="720"/>
      </w:pPr>
      <w:r/>
      <w:hyperlink r:id="rId11">
        <w:r>
          <w:rPr>
            <w:color w:val="0000EE"/>
            <w:u w:val="single"/>
          </w:rPr>
          <w:t>https://getcoai.com/news/ai-research-agent-by-you-com-analyzes-400-sources-simultaneously/</w:t>
        </w:r>
      </w:hyperlink>
      <w:r>
        <w:t xml:space="preserve"> - This news piece corroborates ARI's ability to process hundreds of sources simultaneously, transforming the timeline for market analysis from weeks to minutes.</w:t>
      </w:r>
      <w:r/>
    </w:p>
    <w:p>
      <w:pPr>
        <w:pStyle w:val="ListNumber"/>
        <w:spacing w:line="240" w:lineRule="auto"/>
        <w:ind w:left="720"/>
      </w:pPr>
      <w:r/>
      <w:hyperlink r:id="rId12">
        <w:r>
          <w:rPr>
            <w:color w:val="0000EE"/>
            <w:u w:val="single"/>
          </w:rPr>
          <w:t>https://www.businesswire.com/news/home/20250227701657/en/You.com-Launches-ARI-The-World%E2%80%99s-First-Professional-Grade-Research-Agent-for-Business</w:t>
        </w:r>
      </w:hyperlink>
      <w:r>
        <w:t xml:space="preserve"> - This press release highlights ARI's technological breakthroughs, including its speed and accuracy in generating professional-grade research reports across various industries.</w:t>
      </w:r>
      <w:r/>
    </w:p>
    <w:p>
      <w:pPr>
        <w:pStyle w:val="ListNumber"/>
        <w:spacing w:line="240" w:lineRule="auto"/>
        <w:ind w:left="720"/>
      </w:pPr>
      <w:r/>
      <w:hyperlink r:id="rId10">
        <w:r>
          <w:rPr>
            <w:color w:val="0000EE"/>
            <w:u w:val="single"/>
          </w:rPr>
          <w:t>https://www.zdnet.com/article/you-com-launches-a-professional-grade-research-agent-for-enterprises/</w:t>
        </w:r>
      </w:hyperlink>
      <w:r>
        <w:t xml:space="preserve"> - The article also mentions Bryan McCann's comments on ARI's contextual understanding and chain-of-thought reasoning, which enhance its research capabilities.</w:t>
      </w:r>
      <w:r/>
    </w:p>
    <w:p>
      <w:pPr>
        <w:pStyle w:val="ListNumber"/>
        <w:spacing w:line="240" w:lineRule="auto"/>
        <w:ind w:left="720"/>
      </w:pPr>
      <w:r/>
      <w:hyperlink r:id="rId12">
        <w:r>
          <w:rPr>
            <w:color w:val="0000EE"/>
            <w:u w:val="single"/>
          </w:rPr>
          <w:t>https://www.businesswire.com/news/home/20250227701657/en/You.com-Launches-ARI-The-World%E2%80%99s-First-Professional-Grade-Research-Agent-for-Business</w:t>
        </w:r>
      </w:hyperlink>
      <w:r>
        <w:t xml:space="preserve"> - This release includes testimonials from industry leaders like Dr. Dennis Ballwieser and Philip Fraser, highlighting ARI's transformative potential in research-intensive sectors.</w:t>
      </w:r>
      <w:r/>
    </w:p>
    <w:p>
      <w:pPr>
        <w:pStyle w:val="ListNumber"/>
        <w:spacing w:line="240" w:lineRule="auto"/>
        <w:ind w:left="720"/>
      </w:pPr>
      <w:r/>
      <w:hyperlink r:id="rId10">
        <w:r>
          <w:rPr>
            <w:color w:val="0000EE"/>
            <w:u w:val="single"/>
          </w:rPr>
          <w:t>https://www.zdnet.com/article/you-com-launches-a-professional-grade-research-agent-for-enterprises/</w:t>
        </w:r>
      </w:hyperlink>
      <w:r>
        <w:t xml:space="preserve"> - The article mentions that ARI is available for enterprise preview through You.com Labs, serving as a platform for testing new AI solutions.</w:t>
      </w:r>
      <w:r/>
    </w:p>
    <w:p>
      <w:pPr>
        <w:pStyle w:val="ListNumber"/>
        <w:spacing w:line="240" w:lineRule="auto"/>
        <w:ind w:left="720"/>
      </w:pPr>
      <w:r/>
      <w:hyperlink r:id="rId13">
        <w:r>
          <w:rPr>
            <w:color w:val="0000EE"/>
            <w:u w:val="single"/>
          </w:rPr>
          <w:t>https://www.businesswire.com/news/home/20250227701657/en/You.com-Launches-ARI-The-World%E2%80%99s-First-Professional-Grade-Research-Agent-for-Busines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dnet.com/article/you-com-launches-a-professional-grade-research-agent-for-enterprises/" TargetMode="External"/><Relationship Id="rId11" Type="http://schemas.openxmlformats.org/officeDocument/2006/relationships/hyperlink" Target="https://getcoai.com/news/ai-research-agent-by-you-com-analyzes-400-sources-simultaneously/" TargetMode="External"/><Relationship Id="rId12" Type="http://schemas.openxmlformats.org/officeDocument/2006/relationships/hyperlink" Target="https://www.businesswire.com/news/home/20250227701657/en/You.com-Launches-ARI-The-World%E2%80%99s-First-Professional-Grade-Research-Agent-for-Business" TargetMode="External"/><Relationship Id="rId13" Type="http://schemas.openxmlformats.org/officeDocument/2006/relationships/hyperlink" Target="https://www.businesswire.com/news/home/20250227701657/en/You.com-Launches-ARI-The-World%E2%80%99s-First-Professional-Grade-Research-Agent-for-Busines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