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Generative AI and large language models transform supply chain management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supply chain industry is currently experiencing significant transformation driven by advances in generative artificial intelligence (AI) and large language models (LLMs). These technologies are revolutionizing various facets of supply chain management—ranging from procurement and logistics to inventory control and supplier collaboration—by enhancing decision-making processes, automating routine tasks, and boosting overall operational efficiency.</w:t>
      </w:r>
      <w:r/>
    </w:p>
    <w:p>
      <w:r/>
      <w:r>
        <w:t>One of the most notable applications of LLMs is in demand forecasting. Unlike traditional methods that rely extensively on historical sales data, LLMs integrate a wider array of inputs such as economic indicators, social media sentiment, and relevant news events. This broader data spectrum enables businesses to generate more accurate demand predictions and respond proactively to market fluctuations. For industries characterised by rapidly changing trends—such as fashion and electronics—the ability to make real-time demand adjustments is crucial. LLMs facilitate dynamic forecasting by simulating various scenarios and preparing companies for potential disruptions. Moreover, these models help optimise inventory replenishment, effectively balancing reduction of excess stock and avoidance of shortages, a feature particularly beneficial for perishable goods where waste reduction improves profitability.</w:t>
      </w:r>
      <w:r/>
    </w:p>
    <w:p>
      <w:r/>
      <w:r>
        <w:t>Supplier management, often a time-intensive aspect of supply chains, is also being streamlined using LLMs. AI-powered chatbots and automated email responses expedite communication related to order updates and contract negotiations, simultaneously reducing human error. Additionally, LLMs monitor supplier performance by tracking key metrics including delivery accuracy, compliance, and quality control. They identify behavioural patterns among suppliers, predict potential delays, and suggest alternative suppliers before disruptions occur. External factors such as geopolitical developments and financial instability are also analysed by LLMs to provide early warnings, enhancing the resilience of supply chains.</w:t>
      </w:r>
      <w:r/>
    </w:p>
    <w:p>
      <w:r/>
      <w:r>
        <w:t>Transportation and logistics gain significant improvements through LLM insights by processing real-time data from GPS systems, traffic reports, and weather conditions. These models optimise delivery routes, reducing fuel costs and increasing on-time delivery rates. During unforeseen disruptions such as road closures or extreme weather conditions, LLMs enable swift rerouting of shipments. In warehouse operations, the technology improves efficiency by optimising stock placement and picking routes based on order patterns. Automated sorting systems reduce manual handling and errors, which speeds up order fulfilment. For companies using multimodal transport, LLMs coordinate seamless transitions between different transport methods.</w:t>
      </w:r>
      <w:r/>
    </w:p>
    <w:p>
      <w:r/>
      <w:r>
        <w:t>A substantial challenge in supply chain management is the fragmentation of data across multiple systems. LLMs bridge this gap by integrating data from raw-material sourcing to final delivery, offering real-time visibility into each stage of the supply chain. This level of transparency aids businesses in identifying bottlenecks, tracking performance metrics, and responding more swiftly to market changes. Furthermore, LLMs promote collaboration among manufacturers, suppliers, and logistics providers, creating a more interconnected and resilient supply chain—a critical advantage in sectors like automotive and pharmaceuticals where precision and reliability are paramount.</w:t>
      </w:r>
      <w:r/>
    </w:p>
    <w:p>
      <w:r/>
      <w:r>
        <w:t>Industry-specific applications of LLMs have shown notable outcomes:</w:t>
      </w:r>
      <w:r/>
      <w:r/>
    </w:p>
    <w:p>
      <w:pPr>
        <w:pStyle w:val="ListBullet"/>
        <w:spacing w:line="240" w:lineRule="auto"/>
        <w:ind w:left="720"/>
      </w:pPr>
      <w:r/>
      <w:r>
        <w:t>In automotive manufacturing, LLMs optimise production schedules and supplier coordination while forecasting demand fluctuations to prevent overproduction or shortages. One global automaker used LLMs to analyse supplier performance and predict delays, resulting in a 15% reduction in lead times, a 20% cut in procurement costs, and improved supply chain resilience.</w:t>
      </w:r>
      <w:r/>
    </w:p>
    <w:p>
      <w:pPr>
        <w:pStyle w:val="ListBullet"/>
        <w:spacing w:line="240" w:lineRule="auto"/>
        <w:ind w:left="720"/>
      </w:pPr>
      <w:r/>
      <w:r>
        <w:t>In healthcare and pharmaceuticals, LLMs ensure timely distribution of medicines and vaccines, maintain regulatory compliance, and reduce waste. During the COVID-19 pandemic, a pharmaceutical firm deployed LLMs to forecast medicine demand by analyzing epidemiological data and hospital inventories, which reduced waste by 10% and accelerated deliveries by 25%.</w:t>
      </w:r>
      <w:r/>
    </w:p>
    <w:p>
      <w:pPr>
        <w:pStyle w:val="ListBullet"/>
        <w:spacing w:line="240" w:lineRule="auto"/>
        <w:ind w:left="720"/>
      </w:pPr>
      <w:r/>
      <w:r>
        <w:t>In retail and e-commerce, LLMs enhance inventory tracking, last-mile delivery, and personalise customer recommendations based on buying patterns. A leading e-commerce platform used these technologies to analyse sales trends and customer behaviour, enabling dynamic inventory replenishment and targeted promotions that increased customer satisfaction by 30% and boosted peak-season revenue by 25%.</w:t>
      </w:r>
      <w:r/>
    </w:p>
    <w:p>
      <w:pPr>
        <w:pStyle w:val="ListBullet"/>
        <w:spacing w:line="240" w:lineRule="auto"/>
        <w:ind w:left="720"/>
      </w:pPr>
      <w:r/>
      <w:r>
        <w:t>In the food and beverage sector, LLMs help reduce food waste through improved demand forecasting while ensuring product freshness and safety compliance. A major food retailer implemented LLMs to predict demand using sales data and weather forecasts, decreasing food waste by 15% and improving profitability by 12% due to optimised stock levels.</w:t>
      </w:r>
      <w:r/>
    </w:p>
    <w:p>
      <w:pPr>
        <w:pStyle w:val="ListBullet"/>
        <w:spacing w:line="240" w:lineRule="auto"/>
        <w:ind w:left="720"/>
      </w:pPr>
      <w:r/>
      <w:r>
        <w:t>In high-tech electronics, LLMs manage intricate supplier networks and production cycles, while forecasting market demand for new product launches. An electronics manufacturer applied LLM technology to streamline production scheduling and logistics, resulting in a 20% increase in efficiency, a 15% reduction in logistics costs, and faster time-to-market.</w:t>
      </w:r>
      <w:r/>
      <w:r/>
    </w:p>
    <w:p>
      <w:r/>
      <w:r>
        <w:t>The integration of large language models into supply chain management is no longer a distant prospect but a present reality. These technologies are automating mundane tasks and providing strategic insights that shape how companies manage their supply chains. The Supply Chain Brain reports that the critical consideration for organisations today is not whether to adopt LLMs but rather how swiftly they can implement them to maintain competitiveness in an evolving marketplace.</w:t>
      </w:r>
      <w:r/>
    </w:p>
    <w:p>
      <w:r/>
      <w:r>
        <w:t>Roqhaiyeh Eghbali, a digital marketing specialist at OLIMP Warehousing, highlights the growing impact of AI advancements, emphasising the transformative potential of these technologies within global supply chains.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https://arxiv.org/abs/2501.15411</w:t>
        </w:r>
      </w:hyperlink>
      <w:r>
        <w:t xml:space="preserve"> - This paper discusses how integrating large language models (LLMs) into supply chain management enhances decision-making, predictive analytics, and operational efficiency, aligning with the article's emphasis on LLMs revolutionizing various facets of supply chain management.</w:t>
      </w:r>
      <w:r/>
    </w:p>
    <w:p>
      <w:pPr>
        <w:pStyle w:val="ListNumber"/>
        <w:spacing w:line="240" w:lineRule="auto"/>
        <w:ind w:left="720"/>
      </w:pPr>
      <w:r/>
      <w:hyperlink r:id="rId11">
        <w:r>
          <w:rPr>
            <w:color w:val="0000EE"/>
            <w:u w:val="single"/>
          </w:rPr>
          <w:t>https://www.dataiku.com/solutions/catalog/llm-enhanced-demand-forecast/</w:t>
        </w:r>
      </w:hyperlink>
      <w:r>
        <w:t xml:space="preserve"> - Dataiku's solution leverages LLMs to improve demand forecasting by analyzing real-time data, which supports the article's claim that LLMs enable businesses to generate more accurate demand predictions and respond proactively to market fluctuations.</w:t>
      </w:r>
      <w:r/>
    </w:p>
    <w:p>
      <w:pPr>
        <w:pStyle w:val="ListNumber"/>
        <w:spacing w:line="240" w:lineRule="auto"/>
        <w:ind w:left="720"/>
      </w:pPr>
      <w:r/>
      <w:hyperlink r:id="rId12">
        <w:r>
          <w:rPr>
            <w:color w:val="0000EE"/>
            <w:u w:val="single"/>
          </w:rPr>
          <w:t>https://procurable.ai/large-language-models-in-supply-chain-management/</w:t>
        </w:r>
      </w:hyperlink>
      <w:r>
        <w:t xml:space="preserve"> - This article highlights how LLMs streamline supplier management by automating tasks like invoice processing and contract drafting, corroborating the article's point that LLMs are streamlining supplier management and reducing human error.</w:t>
      </w:r>
      <w:r/>
    </w:p>
    <w:p>
      <w:pPr>
        <w:pStyle w:val="ListNumber"/>
        <w:spacing w:line="240" w:lineRule="auto"/>
        <w:ind w:left="720"/>
      </w:pPr>
      <w:r/>
      <w:hyperlink r:id="rId13">
        <w:r>
          <w:rPr>
            <w:color w:val="0000EE"/>
            <w:u w:val="single"/>
          </w:rPr>
          <w:t>https://dev5.pacificdataintegrators.com/2024/04/04/harnessing-ai-and-llms-to-revolutionize-retail-and-supply-chain-management/</w:t>
        </w:r>
      </w:hyperlink>
      <w:r>
        <w:t xml:space="preserve"> - This piece explores how AI and LLMs enhance supply chain resilience, efficiency, and predictive accuracy, supporting the article's assertion that LLMs are revolutionizing various facets of supply chain management.</w:t>
      </w:r>
      <w:r/>
    </w:p>
    <w:p>
      <w:pPr>
        <w:pStyle w:val="ListNumber"/>
        <w:spacing w:line="240" w:lineRule="auto"/>
        <w:ind w:left="720"/>
      </w:pPr>
      <w:r/>
      <w:hyperlink r:id="rId14">
        <w:r>
          <w:rPr>
            <w:color w:val="0000EE"/>
            <w:u w:val="single"/>
          </w:rPr>
          <w:t>https://arxiv.org/abs/2412.02525</w:t>
        </w:r>
      </w:hyperlink>
      <w:r>
        <w:t xml:space="preserve"> - The LLMForecaster model improves seasonal event forecasts by incorporating unstructured textual data, aligning with the article's discussion on LLMs facilitating dynamic forecasting and preparing companies for potential disruptions.</w:t>
      </w:r>
      <w:r/>
    </w:p>
    <w:p>
      <w:pPr>
        <w:pStyle w:val="ListNumber"/>
        <w:spacing w:line="240" w:lineRule="auto"/>
        <w:ind w:left="720"/>
      </w:pPr>
      <w:r/>
      <w:hyperlink r:id="rId15">
        <w:r>
          <w:rPr>
            <w:color w:val="0000EE"/>
            <w:u w:val="single"/>
          </w:rPr>
          <w:t>https://llmbuilt.com/large-language-model-for-supply-chain/</w:t>
        </w:r>
      </w:hyperlink>
      <w:r>
        <w:t xml:space="preserve"> - This resource discusses how LLMs enhance decision-making and communication within the supply chain ecosystem, supporting the article's claim that LLMs are revolutionizing various facets of supply chain management.</w:t>
      </w:r>
      <w:r/>
    </w:p>
    <w:p>
      <w:pPr>
        <w:pStyle w:val="ListNumber"/>
        <w:spacing w:line="240" w:lineRule="auto"/>
        <w:ind w:left="720"/>
      </w:pPr>
      <w:r/>
      <w:hyperlink r:id="rId16">
        <w:r>
          <w:rPr>
            <w:color w:val="0000EE"/>
            <w:u w:val="single"/>
          </w:rPr>
          <w:t>https://news.google.com/rss/articles/CBMiyAFBVV95cUxPTFhOV1FuYU1fa3A2dUlvZkFCMFdCSklXUVBEQW5UWnNOMTJFMHVjSFBJbUVCdWQtZmNKMkF0ZGc5WURHMTRwREdRM2lQemNqanB1VkhhWXZNT0gyQ0hBU1BiWksxVWE1MVRzZVc1Ukpjb294aGw0YUdsVld2aVJUQnBzNFZjZnlfRGxiaEhVUGxrb2lfU05TM05jVDlHR1JuNDVQajhlNTVub1dfM2NDeUxOZDE0aExjSW02MFNDRUNnTi1FYlBEcQ?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rxiv.org/abs/2501.15411" TargetMode="External"/><Relationship Id="rId11" Type="http://schemas.openxmlformats.org/officeDocument/2006/relationships/hyperlink" Target="https://www.dataiku.com/solutions/catalog/llm-enhanced-demand-forecast/" TargetMode="External"/><Relationship Id="rId12" Type="http://schemas.openxmlformats.org/officeDocument/2006/relationships/hyperlink" Target="https://procurable.ai/large-language-models-in-supply-chain-management/" TargetMode="External"/><Relationship Id="rId13" Type="http://schemas.openxmlformats.org/officeDocument/2006/relationships/hyperlink" Target="https://dev5.pacificdataintegrators.com/2024/04/04/harnessing-ai-and-llms-to-revolutionize-retail-and-supply-chain-management/" TargetMode="External"/><Relationship Id="rId14" Type="http://schemas.openxmlformats.org/officeDocument/2006/relationships/hyperlink" Target="https://arxiv.org/abs/2412.02525" TargetMode="External"/><Relationship Id="rId15" Type="http://schemas.openxmlformats.org/officeDocument/2006/relationships/hyperlink" Target="https://llmbuilt.com/large-language-model-for-supply-chain/" TargetMode="External"/><Relationship Id="rId16" Type="http://schemas.openxmlformats.org/officeDocument/2006/relationships/hyperlink" Target="https://news.google.com/rss/articles/CBMiyAFBVV95cUxPTFhOV1FuYU1fa3A2dUlvZkFCMFdCSklXUVBEQW5UWnNOMTJFMHVjSFBJbUVCdWQtZmNKMkF0ZGc5WURHMTRwREdRM2lQemNqanB1VkhhWXZNT0gyQ0hBU1BiWksxVWE1MVRzZVc1Ukpjb294aGw0YUdsVld2aVJUQnBzNFZjZnlfRGxiaEhVUGxrb2lfU05TM05jVDlHR1JuNDVQajhlNTVub1dfM2NDeUxOZDE0aExjSW02MFNDRUNnTi1FYlBEc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