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 Hat and Google Cloud expand AI partnership with new open source project and AI model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move aimed at enhancing enterprise applications through artificial intelligence (AI), Red Hat and Google Cloud have announced an expansion of their existing partnership. According to the statement released during the Red Hat Summit, the collaboration will combine Red Hat’s open source technologies with Google Cloud’s infrastructure and AI models, collectively known as Gemma. </w:t>
      </w:r>
      <w:r/>
    </w:p>
    <w:p>
      <w:r/>
      <w:r>
        <w:t>The companies have outlined several key initiatives to facilitate this integration, including the launch of the llm-d open source project, in which Google will be a founding contributor. This initiative aims to tackle the complexities of deploying AI at scale, particularly in hybrid cloud environments. The firms also plan to enhance AI inference capabilities by supporting vLLM on Google Cloud’s Tensor Processing Units (TPUs) and GPU-based virtual machines.</w:t>
      </w:r>
      <w:r/>
    </w:p>
    <w:p>
      <w:r/>
      <w:r>
        <w:t>Red Hat has asserted its commitment to early adoption, stating that it has begun testing Google’s third iteration of the Gemma model, which will offer Day 0 support for vLLM. vLLM, an open-source inference server, is designed to expedite generative AI applications. By leveraging this technology, the companies aim to provide a platform that is not only responsive but also cost-effective for enterprise applications.</w:t>
      </w:r>
      <w:r/>
    </w:p>
    <w:p>
      <w:r/>
      <w:r>
        <w:t>This collaboration underscores a broader trend in the tech industry, where businesses increasingly seek to unify their IT operations across on-premises and cloud environments. The joint initiatives of Red Hat and Google Cloud are expected to drive innovation in AI, as many organisations grapple with the challenges of a diverse AI ecosystem.</w:t>
      </w:r>
      <w:r/>
    </w:p>
    <w:p>
      <w:r/>
      <w:r>
        <w:t>Further corroborating this shift, analysts have noted that organisations are now prioritising the transition from AI research to real-world applications. Industry reports indicate that many enterprises are looking for seamless solutions to maximise resource efficiency while maintaining high performance. The llm-d project is seen as a strategic response to these demands, aiming to enhance scalability and cost-effectiveness in diverse environments.</w:t>
      </w:r>
      <w:r/>
    </w:p>
    <w:p>
      <w:r/>
      <w:r>
        <w:t>Red Hat also emphasised its role as a community contributor to Google’s Agent2Agent (A2A) protocol, which facilitates communication across various platforms and cloud settings. By participating actively in this ecosystem, Red Hat aims to empower businesses to leverage agentic AI, potentially accelerating innovation in AI workflows.</w:t>
      </w:r>
      <w:r/>
    </w:p>
    <w:p>
      <w:r/>
      <w:r>
        <w:t>This expanded collaboration follows a history of mutual benefit between Red Hat and Google Cloud. Previous reports highlighted how Red Hat Enterprise Linux (RHEL) has emerged as a critical component in simplifying operations across IT environments, particularly when integrated with Google Cloud services, enabling enterprises to enhance their cloud strategies and operational efficiencies.</w:t>
      </w:r>
      <w:r/>
    </w:p>
    <w:p>
      <w:r/>
      <w:r>
        <w:t>As both companies continue to navigate the complexities of AI integration, their collaboration represents a significant step forward in enabling organisations to capitalise on advanced AI solutions in a cost-efficient manner, while maintaining the flexibility and scalability required for modern digital environments.</w:t>
      </w:r>
      <w:r/>
    </w:p>
    <w:p>
      <w:r/>
      <w:r>
        <w:t>In conclusion, the newly announced initiatives are likely to resonate with enterprises seeking to modernise their AI capabilities, paving the way for a more interconnected and innovative approach to AI deployment.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Red Hat and Google Cloud's collaboration on AI</w:t>
      </w:r>
      <w:r/>
    </w:p>
    <w:p>
      <w:pPr>
        <w:pStyle w:val="ListNumber"/>
        <w:spacing w:line="240" w:lineRule="auto"/>
        <w:ind w:left="720"/>
      </w:pPr>
      <w:r/>
      <w:r>
        <w:t>Integration of Red Hat Enterprise Linux with Google Cloud services</w:t>
      </w:r>
      <w:r/>
    </w:p>
    <w:p>
      <w:pPr>
        <w:pStyle w:val="ListNumber"/>
        <w:spacing w:line="240" w:lineRule="auto"/>
        <w:ind w:left="720"/>
      </w:pPr>
      <w:r/>
      <w:r>
        <w:t xml:space="preserve">Industry analysis on AI deployment </w:t>
      </w:r>
      <w:r/>
    </w:p>
    <w:p>
      <w:pPr>
        <w:pStyle w:val="ListNumber"/>
        <w:spacing w:line="240" w:lineRule="auto"/>
        <w:ind w:left="720"/>
      </w:pPr>
      <w:r/>
      <w:r>
        <w:t xml:space="preserve">Historical context of Red Hat and Google Cloud partnership </w:t>
      </w:r>
      <w:r/>
    </w:p>
    <w:p>
      <w:pPr>
        <w:pStyle w:val="ListNumber"/>
        <w:spacing w:line="240" w:lineRule="auto"/>
        <w:ind w:left="720"/>
      </w:pPr>
      <w:r/>
      <w:r>
        <w:t>Overview of agentic AI protocols and their implications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businesswire.com/news/home/20250520022385/en/Red-Hat-and-Google-Cloud-Extend-Alliance-to-Drive-Open-and-Agentic-AI-for-the-Enterprise?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https://www.redhat.com/en/blog/red-hat-and-google-cloud-bringing-datacenter-and-public-cloud-closer-together</w:t>
        </w:r>
      </w:hyperlink>
      <w:r>
        <w:t xml:space="preserve"> - This article discusses the longstanding collaboration between Red Hat and Google Cloud, focusing on how Red Hat Enterprise Linux (RHEL) serves as a cloud-ready operating system that simplifies operations across IT environments. It highlights the integration of RHEL with Google Cloud services, including SAP-certified instances and BigQuery, to enhance performance and efficiency. The piece also addresses the upcoming end of life for CentOS Linux 7 and the migration paths to RHEL, emphasizing the benefits of this partnership in supporting hybrid cloud strategies.</w:t>
      </w:r>
      <w:r/>
    </w:p>
    <w:p>
      <w:pPr>
        <w:pStyle w:val="ListNumber"/>
        <w:spacing w:line="240" w:lineRule="auto"/>
        <w:ind w:left="720"/>
      </w:pPr>
      <w:r/>
      <w:hyperlink r:id="rId12">
        <w:r>
          <w:rPr>
            <w:color w:val="0000EE"/>
            <w:u w:val="single"/>
          </w:rPr>
          <w:t>https://www.redhat.com/en/blog/powering-innovation-red-hat-enterprise-linux-google-cloud</w:t>
        </w:r>
      </w:hyperlink>
      <w:r>
        <w:t xml:space="preserve"> - This blog post highlights Red Hat's recognition as the 2025 Google Cloud Technology Partner of the Year for Operating System - Linux. It emphasizes the importance of Red Hat Enterprise Linux (RHEL) in providing a flexible and secure foundation for organizations adopting cloud technologies. The article discusses how RHEL on Google Cloud enables enterprises to address challenges related to security, scalability, and reliability, while also supporting future innovations in artificial intelligence (AI).</w:t>
      </w:r>
      <w:r/>
    </w:p>
    <w:p>
      <w:pPr>
        <w:pStyle w:val="ListNumber"/>
        <w:spacing w:line="240" w:lineRule="auto"/>
        <w:ind w:left="720"/>
      </w:pPr>
      <w:r/>
      <w:hyperlink r:id="rId13">
        <w:r>
          <w:rPr>
            <w:color w:val="0000EE"/>
            <w:u w:val="single"/>
          </w:rPr>
          <w:t>https://siliconangle.com/2023/08/30/red-hat-google-cloud-deepen-collaboration-openshift-ansible-data-science-solutions-googlecloudnext/</w:t>
        </w:r>
      </w:hyperlink>
      <w:r>
        <w:t xml:space="preserve"> - This article reports on the deepened collaboration between Red Hat and Google Cloud, focusing on solutions like Red Hat OpenShift, Ansible Automation Platform, and Red Hat OpenShift Data Science. It highlights Red Hat's recognition as Google Cloud's 'Partner of the Year for Infrastructure' during the 2023 Google Cloud Partner Summit. The piece discusses how these joint solutions address enterprise cloud needs, including hybrid cloud deployments, AI, and machine learning, aiming to accelerate digital transformation and reduce costs for organizations.</w:t>
      </w:r>
      <w:r/>
    </w:p>
    <w:p>
      <w:pPr>
        <w:pStyle w:val="ListNumber"/>
        <w:spacing w:line="240" w:lineRule="auto"/>
        <w:ind w:left="720"/>
      </w:pPr>
      <w:r/>
      <w:hyperlink r:id="rId14">
        <w:r>
          <w:rPr>
            <w:color w:val="0000EE"/>
            <w:u w:val="single"/>
          </w:rPr>
          <w:t>https://workspace.google.com/customers/red-hat/</w:t>
        </w:r>
      </w:hyperlink>
      <w:r>
        <w:t xml:space="preserve"> - This customer success story details how Red Hat utilizes Google Workspace and Google Cloud to develop and scale Shadowbot, an enterprise chat assistant. Shadowbot provides real-time answers to employee inquiries, enhancing efficiency and performance. The article highlights the immediate response times and the significant reduction in employee hours spent searching for information, showcasing the effectiveness of integrating Google Workspace and Google Cloud in improving organizational productivity.</w:t>
      </w:r>
      <w:r/>
    </w:p>
    <w:p>
      <w:pPr>
        <w:pStyle w:val="ListNumber"/>
        <w:spacing w:line="240" w:lineRule="auto"/>
        <w:ind w:left="720"/>
      </w:pPr>
      <w:r/>
      <w:hyperlink r:id="rId15">
        <w:r>
          <w:rPr>
            <w:color w:val="0000EE"/>
            <w:u w:val="single"/>
          </w:rPr>
          <w:t>https://cloud.google.com/blog/topics/partners/deepening-our-collaboration-with-red-hat-with-red-hat-enterprise-linux-8-certification/</w:t>
        </w:r>
      </w:hyperlink>
      <w:r>
        <w:t xml:space="preserve"> - This blog post announces the certification of Google Cloud's Compute Engine for Red Hat Enterprise Linux 8 (RHEL 8). It discusses the collaboration between Google Cloud and Red Hat to provide a secure and consistent environment for enterprise cloud deployments. The article highlights the benefits of RHEL 8 in supporting emerging workloads like machine learning and emphasizes the importance of this partnership in enabling hybrid cloud environments that unify on-premises and Google Cloud infrastructure.</w:t>
      </w:r>
      <w:r/>
    </w:p>
    <w:p>
      <w:pPr>
        <w:pStyle w:val="ListNumber"/>
        <w:spacing w:line="240" w:lineRule="auto"/>
        <w:ind w:left="720"/>
      </w:pPr>
      <w:r/>
      <w:hyperlink r:id="rId16">
        <w:r>
          <w:rPr>
            <w:color w:val="0000EE"/>
            <w:u w:val="single"/>
          </w:rPr>
          <w:t>https://www.redhat.com/en/resources/speed-ai-innovation-in-cloud-overview</w:t>
        </w:r>
      </w:hyperlink>
      <w:r>
        <w:t xml:space="preserve"> - This resource outlines how Red Hat and Google Cloud collaborate to accelerate application development and delivery through DevOps approaches. It discusses the integration of Red Hat Enterprise Linux, Red Hat OpenShift, and Red Hat OpenShift Dedicated with Google Cloud to modernize application development. The article also covers how Red Hat Ansible Automation Platform, combined with Google Cloud technologies, helps automate and speed business and IT operations, enabling organizations to build and operate hybrid and multicloud environments effectively.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520022385/en/Red-Hat-and-Google-Cloud-Extend-Alliance-to-Drive-Open-and-Agentic-AI-for-the-Enterprise?feedref=JjAwJuNHiystnCoBq_hl-bV7DTIYheT0D-1vT4_bKFzt_EW40VMdK6eG-WLfRGUE1fJraLPL1g6AeUGJlCTYs7Oafol48Kkc8KJgZoTHgMu0w8LYSbRdYOj2VdwnuKwa" TargetMode="External"/><Relationship Id="rId11" Type="http://schemas.openxmlformats.org/officeDocument/2006/relationships/hyperlink" Target="https://www.redhat.com/en/blog/red-hat-and-google-cloud-bringing-datacenter-and-public-cloud-closer-together" TargetMode="External"/><Relationship Id="rId12" Type="http://schemas.openxmlformats.org/officeDocument/2006/relationships/hyperlink" Target="https://www.redhat.com/en/blog/powering-innovation-red-hat-enterprise-linux-google-cloud" TargetMode="External"/><Relationship Id="rId13" Type="http://schemas.openxmlformats.org/officeDocument/2006/relationships/hyperlink" Target="https://siliconangle.com/2023/08/30/red-hat-google-cloud-deepen-collaboration-openshift-ansible-data-science-solutions-googlecloudnext/" TargetMode="External"/><Relationship Id="rId14" Type="http://schemas.openxmlformats.org/officeDocument/2006/relationships/hyperlink" Target="https://workspace.google.com/customers/red-hat/" TargetMode="External"/><Relationship Id="rId15" Type="http://schemas.openxmlformats.org/officeDocument/2006/relationships/hyperlink" Target="https://cloud.google.com/blog/topics/partners/deepening-our-collaboration-with-red-hat-with-red-hat-enterprise-linux-8-certification/" TargetMode="External"/><Relationship Id="rId16" Type="http://schemas.openxmlformats.org/officeDocument/2006/relationships/hyperlink" Target="https://www.redhat.com/en/resources/speed-ai-innovation-in-cloud-over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