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AI-to-AI communication revolutionises supply chain resilience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complexity of supply chains necessitates a new approach to artificial intelligence (AI) communication, particularly through machine-to-machine intelligence. The first part of a comprehensive series on AI-to-AI (A2A) communication elucidates why seamless dialogue among AI systems is crucial for enhancing supply chain operations and mitigating disruptions.</w:t>
      </w:r>
      <w:r/>
    </w:p>
    <w:p>
      <w:r/>
      <w:r>
        <w:t>As businesses face increasingly intricate logistics networks, where goods traverse various stages from procurement to delivery, the demand for precise and coordinated system interactions is greater than ever. Since 2000, the value of intermediate goods traded internationally has tripled, underscoring a substantial shift towards globalisation. This intricate landscape has heightened the urgency for real-time monitoring and communication across the supply chain. Traditional tracking methods, such as GPS and RFID, have proven insufficient, often faltering under the pressure of modern demand. Consequently, AI technologies are stepping in, offering advanced "control tower" views that can preempt disruptions and streamline operations.</w:t>
      </w:r>
      <w:r/>
    </w:p>
    <w:p>
      <w:r/>
      <w:r>
        <w:t>At the core of this evolution is machine-to-machine intelligence, empowering AI systems to engage directly with one another to manage tasks autonomously. In this context, AI models no longer function in isolation. Rather, they must collaboratively share critical information, such as intent and operational constraints, allowing them to respond effectively to real-time challenges. For instance, when unexpected delays occur, A2A allows systems to instantly update forecasts, alert relevant stakeholders, and adjust resources—all without human intervention.</w:t>
      </w:r>
      <w:r/>
    </w:p>
    <w:p>
      <w:r/>
      <w:r>
        <w:t>This communication is fundamentally different from conventional Application Programming Interface (API) interactions. While APIs merely facilitate data exchanges, A2A fosters mutual understanding among AI agents regarding tasks and operational logic. This interaction incorporates semantic interoperability, task attribution, and context sharing, essential for effective collaboration in logistics. A recent article indicates that AI-driven communication platforms, integrated with Internet of Things (IoT) devices, are already facilitating real-time updates, which significantly enhance supply chain visibility and responsiveness. AI chatbots and virtual assistants further integrate into this landscape by automating communications and updates, allowing human workers to focus on more complex problem-solving.</w:t>
      </w:r>
      <w:r/>
    </w:p>
    <w:p>
      <w:r/>
      <w:r>
        <w:t>Moreover, the development of A2A protocols is being shaped by collaborative efforts among leading AI developers, with organisations such as OpenAI, Anthropic, and Google DeepMind at the forefront. These initiatives align with broader industry goals to establish interoperable frameworks that could govern AI communications and ensure compliance with emerging regulatory standards. The Model Context Protocol (MCP) is an example of such a tool, providing a structured approach to maintaining records of AI interactions. This system enhances traceability and auditability, critical for maintaining quality control and operational integrity in supply chain processes.</w:t>
      </w:r>
      <w:r/>
    </w:p>
    <w:p>
      <w:r/>
      <w:r>
        <w:t>In practical scenarios, the potential applications of A2A communication are wide-ranging. It can facilitate disruption response strategies by enabling rapid adaptation to unforeseen challenges, support multi-agent planning through synchronized simulations, and advance autonomous procurement by allowing systems to manage negotiations and inventory levels intelligently.</w:t>
      </w:r>
      <w:r/>
    </w:p>
    <w:p>
      <w:r/>
      <w:r>
        <w:t xml:space="preserve">Looking ahead, the expansion of AI systems in the supply chain signals a paradigm shift where models for inventory management will need to communicate seamlessly with procurement agents and compliance models. This interconnectedness underscores that the future of supply chain efficiency lies not only in individual models' capabilities but also in their ability to collaborate and communicate effectively. </w:t>
      </w:r>
      <w:r/>
    </w:p>
    <w:p>
      <w:r/>
      <w:r>
        <w:t>As industries continue to embrace AI technologies, the role of A2A communication will undoubtedly grow, paving the way for more resilient, effective, and innovative logistics operations.</w:t>
      </w: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Summary Source (2)</w:t>
      </w:r>
      <w:r/>
    </w:p>
    <w:p>
      <w:pPr>
        <w:pStyle w:val="ListNumber"/>
        <w:spacing w:line="240" w:lineRule="auto"/>
        <w:ind w:left="720"/>
      </w:pPr>
      <w:r/>
      <w:r>
        <w:t>Summary Source (3)</w:t>
      </w:r>
      <w:r/>
    </w:p>
    <w:p>
      <w:pPr>
        <w:pStyle w:val="ListNumber"/>
        <w:spacing w:line="240" w:lineRule="auto"/>
        <w:ind w:left="720"/>
      </w:pPr>
      <w:r/>
      <w:r>
        <w:t>Summary Source (4)</w:t>
      </w:r>
      <w:r/>
    </w:p>
    <w:p>
      <w:pPr>
        <w:pStyle w:val="ListNumber"/>
        <w:spacing w:line="240" w:lineRule="auto"/>
        <w:ind w:left="720"/>
      </w:pPr>
      <w:r/>
      <w:r>
        <w:t>Summary Source (5)</w:t>
      </w:r>
      <w:r/>
    </w:p>
    <w:p>
      <w:pPr>
        <w:pStyle w:val="ListNumber"/>
        <w:spacing w:line="240" w:lineRule="auto"/>
        <w:ind w:left="720"/>
      </w:pPr>
      <w:r/>
      <w:r>
        <w:t>Summary Source (6)</w:t>
      </w:r>
      <w:r/>
    </w:p>
    <w:p>
      <w:pPr>
        <w:pStyle w:val="ListNumber"/>
        <w:spacing w:line="240" w:lineRule="auto"/>
        <w:ind w:left="720"/>
      </w:pPr>
      <w:r/>
      <w:r>
        <w:t>Summary Source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https://logisticsviewpoints.com/2025/05/28/the-rise-of-machine-to-machine-intelligence-why-ai-needs-to-communicate-with-itself-and-what-happens-when-it-does/</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for chief executives managing complex and fragile logistics networks. It highlights how the value of intermediate goods traded internationally has tripled since 2000, reflecting global expansion. The piece also addresses various disruptions, from weather events to cyberattacks, underscoring the need for real-time monitoring of products in transit. While traditional technologies like GPS trackers and RFID tags have limitations, newer AI and machine learning-based solutions offer enhanced 'control tower' views, enabling companies to preempt disruptions and optimise operations. However, achieving complete end-to-end visibility remains challenging due to data-sharing hesitancy among companies, especially smaller firms lacking resources and incentives.</w:t>
      </w:r>
      <w:r/>
    </w:p>
    <w:p>
      <w:pPr>
        <w:pStyle w:val="ListNumber"/>
        <w:spacing w:line="240" w:lineRule="auto"/>
        <w:ind w:left="720"/>
      </w:pPr>
      <w:r/>
      <w:hyperlink r:id="rId12">
        <w:r>
          <w:rPr>
            <w:color w:val="0000EE"/>
            <w:u w:val="single"/>
          </w:rPr>
          <w:t>https://www.cleo.com/blog/ai-in-the-supply-chain/part-3</w:t>
        </w:r>
      </w:hyperlink>
      <w:r>
        <w:t xml:space="preserve"> - This article explores how artificial intelligence (AI) is transforming supply chain communication. It highlights AI's role in facilitating real-time communication and collaboration among stakeholders, including suppliers, manufacturers, and distributors, leading to stronger partnerships and improved supply chain visibility. AI-powered communication platforms, integrated with Internet of Things (IoT) devices, provide continuous updates on shipment statuses, inventory levels, and production schedules, promoting efficient coordination and minimising delays. Additionally, AI chatbots and virtual assistants automate tasks such as answering FAQs and providing shipping updates, reducing response times and allowing employees to focus on more complex activities.</w:t>
      </w:r>
      <w:r/>
    </w:p>
    <w:p>
      <w:pPr>
        <w:pStyle w:val="ListNumber"/>
        <w:spacing w:line="240" w:lineRule="auto"/>
        <w:ind w:left="720"/>
      </w:pPr>
      <w:r/>
      <w:hyperlink r:id="rId13">
        <w:r>
          <w:rPr>
            <w:color w:val="0000EE"/>
            <w:u w:val="single"/>
          </w:rPr>
          <w:t>https://supplychainreport.org/how-ai-enhances-supply-chain-communication/</w:t>
        </w:r>
      </w:hyperlink>
      <w:r>
        <w:t xml:space="preserve"> - This article examines the pivotal role of communication in supply chain management and how artificial intelligence (AI) enhances it. Effective communication within the supply chain streamlines collaboration, improves market responsiveness, and supports data-driven decision-making. AI contributes by augmenting predictive analytics through machine learning, enabling more accurate demand forecasting and dynamic pricing. Natural language processing (NLP) bridges the gap between human communication and machine understanding, facilitating intuitive interactions with technology. The piece also discusses AI's impact on supply chain communication, including smarter data insights, proactive maintenance, 24/7 chatbot responses, process automation, and enhanced collaboration through centralized information sharing.</w:t>
      </w:r>
      <w:r/>
    </w:p>
    <w:p>
      <w:pPr>
        <w:pStyle w:val="ListNumber"/>
        <w:spacing w:line="240" w:lineRule="auto"/>
        <w:ind w:left="720"/>
      </w:pPr>
      <w:r/>
      <w:hyperlink r:id="rId14">
        <w:r>
          <w:rPr>
            <w:color w:val="0000EE"/>
            <w:u w:val="single"/>
          </w:rPr>
          <w:t>https://appinventiv.com/blog/ai-in-supply-chain-analytics/</w:t>
        </w:r>
      </w:hyperlink>
      <w:r>
        <w:t xml:space="preserve"> - This article highlights the benefits of integrating artificial intelligence (AI) into supply chain operations, focusing on enhancing productivity and agility. It discusses how AI streamlines warehouse operations by automating tasks like sorting and tracking goods, leading to faster workflows and increased productivity. AI also minimises errors and waste by leveraging advanced analytics and machine learning algorithms to reduce human errors and material wastage. The piece emphasises AI's role in providing accurate, real-time inventory tracking, helping businesses avoid overstocking or stockouts. Additionally, AI enhances safety standards by monitoring conditions and predicting risks in real time, preventing accidents and ensuring careful handling of goods and employees.</w:t>
      </w:r>
      <w:r/>
    </w:p>
    <w:p>
      <w:pPr>
        <w:pStyle w:val="ListNumber"/>
        <w:spacing w:line="240" w:lineRule="auto"/>
        <w:ind w:left="720"/>
      </w:pPr>
      <w:r/>
      <w:hyperlink r:id="rId15">
        <w:r>
          <w:rPr>
            <w:color w:val="0000EE"/>
            <w:u w:val="single"/>
          </w:rPr>
          <w:t>https://www.logisticstechoutlook.com/news/ai-s-role-in-enhancing-supply-chain-communication-nid-1863.html</w:t>
        </w:r>
      </w:hyperlink>
      <w:r>
        <w:t xml:space="preserve"> - This article discusses how artificial intelligence (AI) enhances communication within the supply chain by facilitating seamless collaboration among suppliers, manufacturers, distributors, and retailers. AI-powered platforms provide real-time updates on order statuses, inventory levels, and production schedules, enabling partners to work with accurate and up-to-date information. This transparency leads to improved coordination, reduced lead times, and enhanced overall efficiency. In quality control, AI-driven sensors and monitoring systems track the condition and performance of products as they move through the supply chain, ensuring they meet quality standards and identifying potential defects early, thereby preventing costly recalls and maintaining customer satisfaction.</w:t>
      </w:r>
      <w:r/>
    </w:p>
    <w:p>
      <w:pPr>
        <w:pStyle w:val="ListNumber"/>
        <w:spacing w:line="240" w:lineRule="auto"/>
        <w:ind w:left="720"/>
      </w:pPr>
      <w:r/>
      <w:hyperlink r:id="rId16">
        <w:r>
          <w:rPr>
            <w:color w:val="0000EE"/>
            <w:u w:val="single"/>
          </w:rPr>
          <w:t>https://www.oracle.com/scm/ai-supply-chain/</w:t>
        </w:r>
      </w:hyperlink>
      <w:r>
        <w:t xml:space="preserve"> - This article outlines the benefits of integrating artificial intelligence (AI) into supply chain management, focusing on reducing operating costs and minimising errors and waste. AI's ability to learn complex behaviours and operate under unpredictable conditions allows it to perform repetitive tasks like counting, tracking, and documenting inventory with greater accuracy and less labour. By identifying inefficiencies and learning from repetitive tasks, AI can reduce the cost of operating a complex supply chain. Additionally, AI can spot anomalous behaviour from both humans and machines much sooner than people can, helping manufacturers, warehouse operators, and shipping companies expose flaws in their workflows, employee errors, and product defects, thereby reducing recalls, returns, and rework.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05/28/the-rise-of-machine-to-machine-intelligence-why-ai-needs-to-communicate-with-itself-and-what-happens-when-it-does/"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cleo.com/blog/ai-in-the-supply-chain/part-3" TargetMode="External"/><Relationship Id="rId13" Type="http://schemas.openxmlformats.org/officeDocument/2006/relationships/hyperlink" Target="https://supplychainreport.org/how-ai-enhances-supply-chain-communication/" TargetMode="External"/><Relationship Id="rId14" Type="http://schemas.openxmlformats.org/officeDocument/2006/relationships/hyperlink" Target="https://appinventiv.com/blog/ai-in-supply-chain-analytics/" TargetMode="External"/><Relationship Id="rId15" Type="http://schemas.openxmlformats.org/officeDocument/2006/relationships/hyperlink" Target="https://www.logisticstechoutlook.com/news/ai-s-role-in-enhancing-supply-chain-communication-nid-1863.html" TargetMode="External"/><Relationship Id="rId16" Type="http://schemas.openxmlformats.org/officeDocument/2006/relationships/hyperlink" Target="https://www.oracle.com/scm/ai-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