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Robyn Winner warns AI is a tool, not a magic fix for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Robyn Winner, head of demand generation at Loop, addresses prevalent misconceptions regarding artificial intelligence (AI) within supply chain management, elucidating both its potential benefits and inherent limitations. According to Winner, a significant erroneous belief surrenders to the notion that AI is an ultimate solution in itself. She likens this misconception to the early days of the internet, when users struggled to grasp its practical applications. “AI is a means to an end,” she asserts, emphasising its role as a tool rather than a standalone answer to complex supply chain issues.</w:t>
      </w:r>
      <w:r/>
    </w:p>
    <w:p>
      <w:r/>
      <w:r>
        <w:t>While the promise of AI is considerable—offering enhanced efficiency through the automation of processes like pattern recognition—Winner highlights the critical need to acknowledge its boundaries. Generative AI, particularly large language models (LLMs), can produce misleading information when not accurately trained on appropriate data. “It’s fine for asking questions that solicit an opinion,” she notes, but warns against relying on AI for straightforward, binary answers. In essence, it is not a “magic solution,” but rather a sophisticated tool that can complement human expertise.</w:t>
      </w:r>
      <w:r/>
    </w:p>
    <w:p>
      <w:r/>
      <w:r>
        <w:t>The advantages of AI in supply chain management are evident. For instance, deploying AI effectively can streamline operations, significantly reduce the processing time associated with paperwork, and facilitate the identification of inefficiencies within business operations. Notably, Winner points to AI’s application in supporting customer success teams, where it can offer real-time answers to inquiries during customer interaction. However, leveraging deeper capabilities of AI, such as creating digital twins for simulating various decision-making scenarios, remains more complex and often requires human oversight for optimal results.</w:t>
      </w:r>
      <w:r/>
    </w:p>
    <w:p>
      <w:r/>
      <w:r>
        <w:t>Additional articles shed light on the nuances of AI in supply chain contexts, underscoring both its prospects and challenges. While some discuss the advantages of AI in enhancing decision-making capabilities and driving efficiency, others caution against potential pitfalls including data quality issues and the risk of over-reliance on historical data. Experts argue that, far from replacing human input, AI should serve to supplement it, ensuring that critical managerial decisions continue to involve human intuition and insight.</w:t>
      </w:r>
      <w:r/>
    </w:p>
    <w:p>
      <w:r/>
      <w:r>
        <w:t>Concerns surrounding the financial implications of AI adoption for small to mid-sized businesses often arise. There is a consistent narrative that the investment in AI can be prohibitively expensive, deterring companies from exploring its benefits. Furthermore, many organisations struggle with the integration of AI into their existing frameworks, given the complexities involved in melding various data sources and maintaining data accuracy.</w:t>
      </w:r>
      <w:r/>
    </w:p>
    <w:p>
      <w:r/>
      <w:r>
        <w:t>Moreover, the ethical dimensions of AI usage and data management cannot be overlooked. As companies navigate the complexities of implementing AI technologies, issues relating to data privacy and security are paramount. With supply chains becoming increasingly interconnected, ensuring compliance with regulatory standards while fostering transparency remains a significant challenge.</w:t>
      </w:r>
      <w:r/>
    </w:p>
    <w:p>
      <w:r/>
      <w:r>
        <w:t>In conclusion, while AI presents indispensable opportunities for enhancing supply chain efficiency and decision-making, an informed and cautious approach is necessary. The technology should be viewed as an ally that enhances, rather than replaces, human expertise. As organisations embark on AI adoption, deliberate strategies for implementation, continuous training, and meticulous data management are essential to navigating the balance between innovation and practicality in an evolving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rPr>
          <w:b/>
        </w:rPr>
        <w:t>Robyn Winner, Loop</w:t>
      </w:r>
      <w:r>
        <w:t xml:space="preserve"> - Insights on AI's role in supply chain.</w:t>
      </w:r>
      <w:r/>
    </w:p>
    <w:p>
      <w:pPr>
        <w:pStyle w:val="ListNumber"/>
        <w:spacing w:line="240" w:lineRule="auto"/>
        <w:ind w:left="720"/>
      </w:pPr>
      <w:r/>
      <w:r>
        <w:rPr>
          <w:b/>
        </w:rPr>
        <w:t>Interlog USA</w:t>
      </w:r>
      <w:r>
        <w:t xml:space="preserve"> - Pros and cons of AI in supply chain management.</w:t>
      </w:r>
      <w:r/>
    </w:p>
    <w:p>
      <w:pPr>
        <w:pStyle w:val="ListNumber"/>
        <w:spacing w:line="240" w:lineRule="auto"/>
        <w:ind w:left="720"/>
      </w:pPr>
      <w:r/>
      <w:r>
        <w:rPr>
          <w:b/>
        </w:rPr>
        <w:t>Talk Freight</w:t>
      </w:r>
      <w:r>
        <w:t xml:space="preserve"> - Common misconceptions about AI in supply chains.</w:t>
      </w:r>
      <w:r/>
    </w:p>
    <w:p>
      <w:pPr>
        <w:pStyle w:val="ListNumber"/>
        <w:spacing w:line="240" w:lineRule="auto"/>
        <w:ind w:left="720"/>
      </w:pPr>
      <w:r/>
      <w:r>
        <w:rPr>
          <w:b/>
        </w:rPr>
        <w:t>Achilles</w:t>
      </w:r>
      <w:r>
        <w:t xml:space="preserve"> - Challenges associated with AI implementation.</w:t>
      </w:r>
      <w:r/>
    </w:p>
    <w:p>
      <w:pPr>
        <w:pStyle w:val="ListNumber"/>
        <w:spacing w:line="240" w:lineRule="auto"/>
        <w:ind w:left="720"/>
      </w:pPr>
      <w:r/>
      <w:r>
        <w:rPr>
          <w:b/>
        </w:rPr>
        <w:t>LinkedIn Pulse</w:t>
      </w:r>
      <w:r>
        <w:t xml:space="preserve"> - AI-driven forecasting advantages and disadvantages.</w:t>
      </w:r>
      <w:r/>
    </w:p>
    <w:p>
      <w:pPr>
        <w:pStyle w:val="ListNumber"/>
        <w:spacing w:line="240" w:lineRule="auto"/>
        <w:ind w:left="720"/>
      </w:pPr>
      <w:r/>
      <w:r>
        <w:rPr>
          <w:b/>
        </w:rPr>
        <w:t>Softera Digital</w:t>
      </w:r>
      <w:r>
        <w:t xml:space="preserve"> - Limitations of AI in handling supply chain volatility.</w:t>
      </w:r>
      <w:r/>
    </w:p>
    <w:p>
      <w:pPr>
        <w:pStyle w:val="ListNumber"/>
        <w:spacing w:line="240" w:lineRule="auto"/>
        <w:ind w:left="720"/>
      </w:pPr>
      <w:r/>
      <w:r>
        <w:rPr>
          <w:b/>
        </w:rPr>
        <w:t>Blue Yonder</w:t>
      </w:r>
      <w:r>
        <w:t xml:space="preserve"> - Addressing common fears related to AI in supply chains.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https://www.supplychainbrain.com/articles/41832-watch-ai-buzz-vs-reality</w:t>
        </w:r>
      </w:hyperlink>
      <w:r>
        <w:t xml:space="preserve"> - Please view link - unable to able to access data</w:t>
      </w:r>
      <w:r/>
    </w:p>
    <w:p>
      <w:pPr>
        <w:pStyle w:val="ListNumber"/>
        <w:spacing w:line="240" w:lineRule="auto"/>
        <w:ind w:left="720"/>
      </w:pPr>
      <w:r/>
      <w:hyperlink r:id="rId11">
        <w:r>
          <w:rPr>
            <w:color w:val="0000EE"/>
            <w:u w:val="single"/>
          </w:rPr>
          <w:t>https://www.interlogusa.com/answers/blog/technology-the-pros-and-cons-of-using-ai-in-the-supply-chain/</w:t>
        </w:r>
      </w:hyperlink>
      <w:r>
        <w:t xml:space="preserve"> - This article discusses the advantages and disadvantages of implementing artificial intelligence (AI) in supply chain management. It highlights benefits such as improved efficiency and decision-making, but also addresses challenges like data quality issues, over-reliance on historical data, and the necessity of human expertise. The piece emphasizes that AI should complement human decision-making rather than replace it entirely, and underscores the importance of careful implementation to avoid potential pitfalls.</w:t>
      </w:r>
      <w:r/>
    </w:p>
    <w:p>
      <w:pPr>
        <w:pStyle w:val="ListNumber"/>
        <w:spacing w:line="240" w:lineRule="auto"/>
        <w:ind w:left="720"/>
      </w:pPr>
      <w:r/>
      <w:hyperlink r:id="rId12">
        <w:r>
          <w:rPr>
            <w:color w:val="0000EE"/>
            <w:u w:val="single"/>
          </w:rPr>
          <w:t>https://talkfreight.ai/ai-in-supply-chain-misconceptions/</w:t>
        </w:r>
      </w:hyperlink>
      <w:r>
        <w:t xml:space="preserve"> - This article debunks common misconceptions about AI in supply chain management. It clarifies that AI is not a one-size-fits-all solution and requires proper implementation, data integration, and continuous monitoring. The piece also addresses concerns about AI being prohibitively expensive for small to mid-sized businesses, job losses, and the need for deep technical expertise, providing a balanced view of AI's role in enhancing supply chain operations.</w:t>
      </w:r>
      <w:r/>
    </w:p>
    <w:p>
      <w:pPr>
        <w:pStyle w:val="ListNumber"/>
        <w:spacing w:line="240" w:lineRule="auto"/>
        <w:ind w:left="720"/>
      </w:pPr>
      <w:r/>
      <w:hyperlink r:id="rId13">
        <w:r>
          <w:rPr>
            <w:color w:val="0000EE"/>
            <w:u w:val="single"/>
          </w:rPr>
          <w:t>https://www.achilles.com/industry-insights/the-case-for-ai-in-supply-chain-management/</w:t>
        </w:r>
      </w:hyperlink>
      <w:r>
        <w:t xml:space="preserve"> - This article examines the challenges associated with implementing AI in supply chain management. It discusses issues such as data quality and reliability, data privacy and security, the complexity of supply chain networks, lack of standardization, interconnected risks, ethical concerns, and the dynamic nature of supply chains. The piece emphasizes the need for careful consideration and strategic planning when integrating AI into supply chain processes.</w:t>
      </w:r>
      <w:r/>
    </w:p>
    <w:p>
      <w:pPr>
        <w:pStyle w:val="ListNumber"/>
        <w:spacing w:line="240" w:lineRule="auto"/>
        <w:ind w:left="720"/>
      </w:pPr>
      <w:r/>
      <w:hyperlink r:id="rId14">
        <w:r>
          <w:rPr>
            <w:color w:val="0000EE"/>
            <w:u w:val="single"/>
          </w:rPr>
          <w:t>https://www.linkedin.com/pulse/ai-driven-forecasting-supply-chain-advantages-disadvantages-vtvkf</w:t>
        </w:r>
      </w:hyperlink>
      <w:r>
        <w:t xml:space="preserve"> - This article explores the benefits and challenges of AI-driven forecasting in supply chain management. It highlights advantages like more accurate demand forecasting and optimized inventory levels, leading to a more efficient and responsive supply chain. However, it also addresses challenges such as high initial investment, data quality and availability, complexity of integration, ethics, and data protection. The piece advises companies to carefully consider these factors when integrating AI into their processes.</w:t>
      </w:r>
      <w:r/>
    </w:p>
    <w:p>
      <w:pPr>
        <w:pStyle w:val="ListNumber"/>
        <w:spacing w:line="240" w:lineRule="auto"/>
        <w:ind w:left="720"/>
      </w:pPr>
      <w:r/>
      <w:hyperlink r:id="rId15">
        <w:r>
          <w:rPr>
            <w:color w:val="0000EE"/>
            <w:u w:val="single"/>
          </w:rPr>
          <w:t>https://softeradigital.com/what-are-the-challenges-of-implementing-ai-in-supply-chain-management/</w:t>
        </w:r>
      </w:hyperlink>
      <w:r>
        <w:t xml:space="preserve"> - This article discusses the limitations of AI in handling supply chain volatility. It highlights issues like inaccuracies in predictive modeling, overreliance on historical data, trust and collaboration barriers, and the lack of explainability and accountability in AI decisions. The piece emphasizes the importance of human intuition and experience in managing unexpected supply chain shocks and suggests that AI should complement human decision-making rather than replace it.</w:t>
      </w:r>
      <w:r/>
    </w:p>
    <w:p>
      <w:pPr>
        <w:pStyle w:val="ListNumber"/>
        <w:spacing w:line="240" w:lineRule="auto"/>
        <w:ind w:left="720"/>
      </w:pPr>
      <w:r/>
      <w:hyperlink r:id="rId16">
        <w:r>
          <w:rPr>
            <w:color w:val="0000EE"/>
            <w:u w:val="single"/>
          </w:rPr>
          <w:t>https://blog.blueyonder.com/common-ai-fears-in-supply-chain-management-and-how-to-overcome-them/</w:t>
        </w:r>
      </w:hyperlink>
      <w:r>
        <w:t xml:space="preserve"> - This article addresses common fears associated with AI in supply chain management, including concerns about job displacement, data quality and management, lack of internal expertise, and security risks. It provides strategies to overcome these fears, such as ensuring AI complements human decision-making, managing data effectively, investing in training, and implementing robust security measures. The piece aims to help organizations evaluate AI solutions appropriately and integrate them into their workflows.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1832-watch-ai-buzz-vs-reality" TargetMode="External"/><Relationship Id="rId11" Type="http://schemas.openxmlformats.org/officeDocument/2006/relationships/hyperlink" Target="https://www.interlogusa.com/answers/blog/technology-the-pros-and-cons-of-using-ai-in-the-supply-chain/" TargetMode="External"/><Relationship Id="rId12" Type="http://schemas.openxmlformats.org/officeDocument/2006/relationships/hyperlink" Target="https://talkfreight.ai/ai-in-supply-chain-misconceptions/" TargetMode="External"/><Relationship Id="rId13" Type="http://schemas.openxmlformats.org/officeDocument/2006/relationships/hyperlink" Target="https://www.achilles.com/industry-insights/the-case-for-ai-in-supply-chain-management/" TargetMode="External"/><Relationship Id="rId14" Type="http://schemas.openxmlformats.org/officeDocument/2006/relationships/hyperlink" Target="https://www.linkedin.com/pulse/ai-driven-forecasting-supply-chain-advantages-disadvantages-vtvkf" TargetMode="External"/><Relationship Id="rId15" Type="http://schemas.openxmlformats.org/officeDocument/2006/relationships/hyperlink" Target="https://softeradigital.com/what-are-the-challenges-of-implementing-ai-in-supply-chain-management/" TargetMode="External"/><Relationship Id="rId16" Type="http://schemas.openxmlformats.org/officeDocument/2006/relationships/hyperlink" Target="https://blog.blueyonder.com/common-ai-fears-in-supply-chain-management-and-how-to-overcome-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