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to deploy WeRide autonomous vehicles in public housing estates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29, 2025, Singapore’s Acting Minister for Transport, Mr Jeffrey Siow, led a high-level delegation to WeRide’s headquarters in Guangzhou, signalling a significant deepening of collaboration between Singapore’s Ministry of Transport and the Chinese autonomous driving technology company. This visit underscored Singapore’s ambitious plans to integrate autonomous vehicles (AVs) into its public transport system, particularly within public housing estates, marking a pivotal step towards the city-state’s vision of smart, sustainable urban mobility.</w:t>
      </w:r>
      <w:r/>
    </w:p>
    <w:p>
      <w:r/>
      <w:r>
        <w:t>Minister Siow announced that by the end of 2025, autonomous vehicles would be deployed in Singapore’s public housing estates, beginning with Punggol in the northeast and expanding to Tengah, a new “car-lite” town designed to prioritise sustainable transport. These AVs are expected to play a crucial role in addressing Singapore’s demographic challenges, such as an ageing population and labour shortages, by easing manpower constraints and enhancing transport services like night buses and feeder routes that are traditionally difficult to operate efficiently. The deployment aims to integrate these vehicles seamlessly into the national public transport network, enhancing connectivity and service reliability.</w:t>
      </w:r>
      <w:r/>
    </w:p>
    <w:p>
      <w:r/>
      <w:r>
        <w:t>The delegation included notable figures such as Senior Minister of State for Transport Sun Xueling, along with leaders from various transport unions and key representatives from the Land Transport Authority (LTA). The visit facilitated detailed discussions on WeRide’s cutting-edge technology, its ongoing operations in Singapore, and future deployment strategies, reaffirming a shared commitment to advance autonomous vehicle research, development, and commercialisation aligned with Singapore’s goal of accelerating AV adoption over the next five years.</w:t>
      </w:r>
      <w:r/>
    </w:p>
    <w:p>
      <w:r/>
      <w:r>
        <w:t>WeRide, recognised globally as a leader in autonomous mobility solutions and named in Fortune Magazine’s 2024 “The Future 50” list, has an established presence in Singapore. Since June 2024, its Robobus has been operating safely within Resorts World Sentosa, connecting key locations such as Equarius Hotel and Hotel Michael. In a landmark move towards innovative urban management, WeRide launched Singapore’s first commercial autonomous sanitation project in November 2024 by deploying Robosweeper models S6 and S1 in prominent areas like Marina Coastal Drive and the Esplanade. These developments followed the company’s swift acquisition of M1 and T1 licences from the LTA, highlighting its compliance with Singapore’s stringent regulatory standards and capacity to integrate autonomous systems into the city’s smart ecosystem.</w:t>
      </w:r>
      <w:r/>
    </w:p>
    <w:p>
      <w:r/>
      <w:r>
        <w:t>Further bolstering its local foothold, WeRide has entered a strategic cooperation with Singapore’s Chye Thiam Maintenance (CTM) to develop Level 4 autonomous RoboSweepers, aiming to scale this technology not only within Singapore but also internationally. This partnership reflects a broader move to harness autonomous technology not only for public mobility but also for urban maintenance and sanitation, showcasing versatile applications of AVs that contribute to a smarter, cleaner city environment.</w:t>
      </w:r>
      <w:r/>
    </w:p>
    <w:p>
      <w:r/>
      <w:r>
        <w:t>While WeRide consolidates its position in Singapore’s evolving autonomous landscape, competition remains intense. The Land Transport Authority has also attracted bids from other companies, including Malaysia’s Causeway Link, for trials of driverless public bus services expected to commence in mid-2026. The impending tender awards and growing interest in autonomous public transport trials indicate a dynamic and competitive environment where multiple stakeholders are vying to shape the future of mobility in the city-state.</w:t>
      </w:r>
      <w:r/>
    </w:p>
    <w:p>
      <w:r/>
      <w:r>
        <w:t>Despite these advancements, certain risks accompany the rapid adoption of autonomous vehicles. There is potential vulnerability arising from an over-reliance on government initiatives, should regulatory or political priorities shift. Additionally, WeRide has not publicly disclosed its financial performance amid its expansion, leaving questions about its economic sustainability as it scales operations.</w:t>
      </w:r>
      <w:r/>
    </w:p>
    <w:p>
      <w:r/>
      <w:r>
        <w:t>In summary, Singapore’s partnership with WeRide marks a bold and strategic leap towards integrating autonomous vehicles into public housing estates and broader transport networks. By pioneering this approach in Punggol and Tengah, Singapore is set to address key demographic and operational challenges while fostering innovation in urban transport and sanitation. WeRide’s successful integration into Singapore’s regulatory framework and its multi-sectoral collaborations underscore its role as a key enabler in this transformation. However, the competitive landscape and regulatory dependencies prompt cautious optimism as the city-state charts this ambitious, technologically driven path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https://www.nasdaq.com/articles/weride-partners-singapores-ministry-transport-advance-autonomous-mobility-solutions</w:t>
        </w:r>
      </w:hyperlink>
      <w:r>
        <w:t xml:space="preserve"> - Please view link - unable to able to access data</w:t>
      </w:r>
      <w:r/>
    </w:p>
    <w:p>
      <w:pPr>
        <w:pStyle w:val="ListNumber"/>
        <w:spacing w:line="240" w:lineRule="auto"/>
        <w:ind w:left="720"/>
      </w:pPr>
      <w:r/>
      <w:hyperlink r:id="rId10">
        <w:r>
          <w:rPr>
            <w:color w:val="0000EE"/>
            <w:u w:val="single"/>
          </w:rPr>
          <w:t>https://www.nasdaq.com/articles/weride-partners-singapores-ministry-transport-advance-autonomous-mobility-solutions</w:t>
        </w:r>
      </w:hyperlink>
      <w:r>
        <w:t xml:space="preserve"> - On June 29, 2025, Singapore's Acting Minister for Transport, Mr. Jeffrey Siow, visited WeRide's headquarters in Guangzhou to discuss collaborations that will advance autonomous mobility and enhance Singapore's public transport system. The delegation included key officials from the Ministry of Transport and transport unions. Minister Siow announced plans to deploy autonomous vehicles in public housing estates by the end of 2025, starting in Punggol and expanding to Tengah, aiming to ease workforce challenges and improve transportation services. The visit included discussions on WeRide's technology and their future plans, reaffirming a commitment to deepen cooperation on autonomous vehicle research and development. WeRide, an established leader in autonomous driving solutions, has been operating successfully in Singapore, providing various services including autonomous sanitation and public transport, and aims to collaborate further with local stakeholders for innovative transport solutions.</w:t>
      </w:r>
      <w:r/>
    </w:p>
    <w:p>
      <w:pPr>
        <w:pStyle w:val="ListNumber"/>
        <w:spacing w:line="240" w:lineRule="auto"/>
        <w:ind w:left="720"/>
      </w:pPr>
      <w:r/>
      <w:hyperlink r:id="rId11">
        <w:r>
          <w:rPr>
            <w:color w:val="0000EE"/>
            <w:u w:val="single"/>
          </w:rPr>
          <w:t>https://www.globenewswire.com/news-release/2024/11/20/2984259/0/en/WeRide-Robosweepers-Enter-Marina-Bay-Marking-Singapore-s-First-Commercial-Autonomous-Sanitation-Project.html</w:t>
        </w:r>
      </w:hyperlink>
      <w:r>
        <w:t xml:space="preserve"> - WeRide, a global leader in autonomous driving technology, announced that its Robosweeper S6 and S1 have commenced operations at Marina Coastal Drive and the Esplanade in Singapore, marking the country's first commercialized autonomous sanitation project. This milestone follows the company's receipt of M1 and T1 licenses from Singapore's Land Transport Authority (LTA), highlighting WeRide's swift compliance with regulatory standards. In partnership with Chye Thiam Maintenance (CTM), a leading environmental services company in Singapore, WeRide completed licensing, testing, and deployment in under six months, integrating its autonomous vehicles into Singapore's smart sanitation ecosystem.</w:t>
      </w:r>
      <w:r/>
    </w:p>
    <w:p>
      <w:pPr>
        <w:pStyle w:val="ListNumber"/>
        <w:spacing w:line="240" w:lineRule="auto"/>
        <w:ind w:left="720"/>
      </w:pPr>
      <w:r/>
      <w:hyperlink r:id="rId12">
        <w:r>
          <w:rPr>
            <w:color w:val="0000EE"/>
            <w:u w:val="single"/>
          </w:rPr>
          <w:t>https://www.scmp.com/business/china-business/article/3244820/chinese-autonomous-vehicles-start-weride-obtains-two-singapore-permits</w:t>
        </w:r>
      </w:hyperlink>
      <w:r>
        <w:t xml:space="preserve"> - WeRide, a self-driving technology start-up headquartered in Guangzhou, has obtained two permits for autonomous vehicles in Singapore, signaling its commitment to advancing autonomous driving technology worldwide. The company secured a Level 1 licence for autonomous vehicle testing on public roads and a T1 assessment licence for public path testing from the Land Transport Authority of Singapore. These licences allow WeRide to conduct extensive tests of its robobuses on public roads in areas such as One North and the National University of Singapore, demonstrating the company's progress in the autonomous driving industry since its founding in 2017.</w:t>
      </w:r>
      <w:r/>
    </w:p>
    <w:p>
      <w:pPr>
        <w:pStyle w:val="ListNumber"/>
        <w:spacing w:line="240" w:lineRule="auto"/>
        <w:ind w:left="720"/>
      </w:pPr>
      <w:r/>
      <w:hyperlink r:id="rId13">
        <w:r>
          <w:rPr>
            <w:color w:val="0000EE"/>
            <w:u w:val="single"/>
          </w:rPr>
          <w:t>https://www.gurufocus.com/news/2951781/singapores-acting-minister-for-transport-visits-weride-headquarters-to-advance-cooperation-on-autonomous-mobility-wrd-stock-news</w:t>
        </w:r>
      </w:hyperlink>
      <w:r>
        <w:t xml:space="preserve"> - WeRide, a prominent provider of autonomous driving solutions, welcomed Singapore's Acting Minister for Transport, Jeffrey Siow, to its Guangzhou headquarters. This visit emphasized the ongoing collaboration between WeRide and the Ministry of Transport to boost autonomous mobility in Singapore. During the meeting, Minister Siow revealed plans to deploy autonomous vehicles (AVs) in Singapore's public housing estates by the end of 2025, with initial operations in Punggol, subsequently expanding to Tengah. This strategic move aims to address key challenges faced by Singapore, such as an aging population and labor shortages, by integrating AVs into the national public transport network.</w:t>
      </w:r>
      <w:r/>
    </w:p>
    <w:p>
      <w:pPr>
        <w:pStyle w:val="ListNumber"/>
        <w:spacing w:line="240" w:lineRule="auto"/>
        <w:ind w:left="720"/>
      </w:pPr>
      <w:r/>
      <w:hyperlink r:id="rId14">
        <w:r>
          <w:rPr>
            <w:color w:val="0000EE"/>
            <w:u w:val="single"/>
          </w:rPr>
          <w:t>https://www.straitstimes.com/singapore/transport/chinas-weride-msias-causeway-link-among-firms-bidding-to-run-driverless-public-buses-in-spore</w:t>
        </w:r>
      </w:hyperlink>
      <w:r>
        <w:t xml:space="preserve"> - WeRide, a Chinese self-driving technology company, and Malaysia's Causeway Link are among four companies that have submitted bids to participate in a trial of autonomous public bus services in Singapore. The Land Transport Authority (LTA) called a tender in January seeking proposals for the trial, which is slated to start from mid-2026, on two public bus routes – one in Marina Bay and Shenton Way, and the other in one-north in Buona Vista. The tender, which closed on June 9 and is expected to be awarded by the end of 2025, drew four bids in all, demonstrating the growing interest and investment in autonomous public transport solutions in Singapore.</w:t>
      </w:r>
      <w:r/>
    </w:p>
    <w:p>
      <w:pPr>
        <w:pStyle w:val="ListNumber"/>
        <w:spacing w:line="240" w:lineRule="auto"/>
        <w:ind w:left="720"/>
      </w:pPr>
      <w:r/>
      <w:hyperlink r:id="rId15">
        <w:r>
          <w:rPr>
            <w:color w:val="0000EE"/>
            <w:u w:val="single"/>
          </w:rPr>
          <w:t>https://www.chinatrucks.org/news/2025/0227/article_11021.html</w:t>
        </w:r>
      </w:hyperlink>
      <w:r>
        <w:t xml:space="preserve"> - WeRide, a global leader in autonomous driving technology, has officially signed a strategic cooperation agreement with Chye Thiam Maintenance (CTM), a well-known Singaporean sanitation company. This partnership will focus on the development of Level 4 autonomous RoboSweepers, with plans to scale this innovative technology in Singapore and other international markets. The agreement was signed during a high-level government delegation visit from Beijing to Singapore, alongside other key collaborations, including a memorandum of understanding between Beijing’s Autonomous Driving Demonstration Zone and Singapore's Land Transport Authority, as well as university-level agreements between Tsinghua University and Nanyang Technological University, and a strategic cooperation framework between Beijing's Science and Technology Commission, Zhongguancun Management Committee, and Kangqiao Capital Group.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weride-partners-singapores-ministry-transport-advance-autonomous-mobility-solutions" TargetMode="External"/><Relationship Id="rId11" Type="http://schemas.openxmlformats.org/officeDocument/2006/relationships/hyperlink" Target="https://www.globenewswire.com/news-release/2024/11/20/2984259/0/en/WeRide-Robosweepers-Enter-Marina-Bay-Marking-Singapore-s-First-Commercial-Autonomous-Sanitation-Project.html" TargetMode="External"/><Relationship Id="rId12" Type="http://schemas.openxmlformats.org/officeDocument/2006/relationships/hyperlink" Target="https://www.scmp.com/business/china-business/article/3244820/chinese-autonomous-vehicles-start-weride-obtains-two-singapore-permits" TargetMode="External"/><Relationship Id="rId13" Type="http://schemas.openxmlformats.org/officeDocument/2006/relationships/hyperlink" Target="https://www.gurufocus.com/news/2951781/singapores-acting-minister-for-transport-visits-weride-headquarters-to-advance-cooperation-on-autonomous-mobility-wrd-stock-news" TargetMode="External"/><Relationship Id="rId14" Type="http://schemas.openxmlformats.org/officeDocument/2006/relationships/hyperlink" Target="https://www.straitstimes.com/singapore/transport/chinas-weride-msias-causeway-link-among-firms-bidding-to-run-driverless-public-buses-in-spore" TargetMode="External"/><Relationship Id="rId15" Type="http://schemas.openxmlformats.org/officeDocument/2006/relationships/hyperlink" Target="https://www.chinatrucks.org/news/2025/0227/article_110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