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Pax8 launches agentic AI platform to redefine MSP offerings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Pax8, a prominent cloud commerce marketplace, has announced the launch of the Pax8 Agent Store, an agentic AI platform designed to transform how managed service providers (MSPs) serve small and mid-sized businesses (SMBs). According to the company, the platform aims to equip MSP partners with tools to integrate and manage AI-driven solutions, thereby accelerating growth, unlocking new revenue streams, and enabling the delivery of agentic AI capabilities directly to SMB customers.</w:t>
      </w:r>
      <w:r/>
    </w:p>
    <w:p>
      <w:r/>
      <w:r>
        <w:t>The Pax8 Agent Store is described as purpose-built for plug-and-play deployment and recurring revenue generation. It offers ready-to-use agentic products tailored for the core workflows of MSPs and their SMB clients. Partners will have access to continuous enablement content to support them through various stages of AI transformation, facilitating their evolution into what Pax8 terms "managed intelligence providers" (MIPs). The platform is set to deliver bundled AI solutions across several industries, including finance, healthcare, legal, and retail, allowing partners to create repeatable intellectual property through agents and workflows that can be replicated across clients, facilitating high-margin and differentiated revenue streams.</w:t>
      </w:r>
      <w:r/>
    </w:p>
    <w:p>
      <w:r/>
      <w:r>
        <w:t>The company states that early access to the platform will be granted to a select group of partners starting in December 2025, with general availability planned for the first half of 2026. Partners will be able to offer agentic products to both self-serve and fully managed clients, integrate these solutions directly into Storefronts and workflows, and manage licenses via the existing Pax8 Marketplace. Pax8 has partnered with a curated selection of leading AI companies for the launch, including notable names such as Microsoft, AWS, Grammarly, Crowdstrike, and Zoom, emphasizing its strategic positioning in the AI space. In a further endorsement of its leadership, Pax8 has been invited to deliver agentic AI directly through the new Microsoft Marketplace.</w:t>
      </w:r>
      <w:r/>
    </w:p>
    <w:p>
      <w:r/>
      <w:r>
        <w:t>While the announcement highlights significant potential for MSPs to grow their service offerings through AI, it should be noted that Pax8’s framing aligns with broader industry shifts towards AI integration in IT services. Research released by the company earlier in 2025 underscores this movement, projecting global AI services spending to reach $644 billion the same year. Pax8’s complementary releases, such as "The Managed Intelligence Provider Playbook" and "The Agentic Inflection Point" report, articulate a vision where traditional MSPs evolve into MIPs by leveraging AI-driven automation, agent marketplaces, and governance frameworks. These documents advocate for MSPs to transition from simple license procurement towards providing outcome-focused, vertically specialised AI solutions.</w:t>
      </w:r>
      <w:r/>
    </w:p>
    <w:p>
      <w:r/>
      <w:r>
        <w:t>However, this transition raises questions about the pace at which smaller MSPs can adapt to sophisticated AI tools and develop differentiated, high-value offerings especially in sectors requiring specific regulatory compliance like healthcare and finance. The complexity and cost of becoming MIPs competing in AI-enabled marketplaces could pose barriers for less resourced providers.</w:t>
      </w:r>
      <w:r/>
    </w:p>
    <w:p>
      <w:r/>
      <w:r>
        <w:t>In summary, Pax8’s Agent Store represents a strategic move to capitalise on the growing integration of AI technologies in managed services, positioning itself as a facilitator for MSPs to evolve alongside AI trends. The upcoming launch and its ecosystem partnerships reflect a broader industry acknowledgement that AI is reshaping traditional IT service delivery models, though practical adoption and competitive dynamics in the MSP landscape remain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https://www.globenewswire.com/news-release/2025/10/07/3162278/0/en/Pax8-Unveils-Transformational-Agent-Store.html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https://www.globenewswire.com/news-release/2025/10/07/3162278/0/en/Pax8-Unveils-Transformational-Agent-Store.html</w:t>
        </w:r>
      </w:hyperlink>
      <w:r>
        <w:t xml:space="preserve"> - Pax8 has introduced the Pax8 Agent Store, an agentic AI platform designed to redefine how managed service providers (MSPs) serve small and mid-sized businesses (SMBs). This platform offers partners tools to integrate and manage AI-driven solutions, enabling them to accelerate growth, unlock new revenue streams, and deliver agentic AI to SMB customers. The Agent Store provides ready-to-use agentic products tailored for MSPs and their SMB clients, facilitating plug-and-play deployment and recurring revenue. Partners can access enablement content to guide them through various stages of AI transformation, supporting their evolution into managed intelligence providers (MIPs). The platform will offer bundled agentic AI solutions in industries such as finance, healthcare, legal, and retail, allowing partners to build repeatable intellectual property—agents and workflows easily replicated across clients—to create high-margin, differentiated revenue streams. The Pax8 Agent Store is set for early access by select partners in December 2025, with general availability planned for the first half of 2026. At launch, partners will be able to offer agentic products to both self-serve and fully managed clients, integrate them directly into Storefronts and workflows, and manage licenses seamlessly through the Pax8 Marketplace. Pax8 has partnered with a curated group of leading AI companies to include their agentic products in the Agent Store at its launch, with plans to expand offerings through 2026 and beyond.</w:t>
      </w:r>
      <w:r/>
    </w:p>
    <w:p>
      <w:pPr>
        <w:pStyle w:val="ListNumber"/>
        <w:spacing w:line="240" w:lineRule="auto"/>
        <w:ind w:left="720"/>
      </w:pPr>
      <w:r/>
      <w:hyperlink r:id="rId11">
        <w:r>
          <w:rPr>
            <w:color w:val="0000EE"/>
            <w:u w:val="single"/>
          </w:rPr>
          <w:t>https://www.pax8.com/en-us/news-post/pax8-unveils-transformational-agent-store/</w:t>
        </w:r>
      </w:hyperlink>
      <w:r>
        <w:t xml:space="preserve"> - Pax8 has unveiled the Pax8 Agent Store, an agentic AI platform aimed at transforming how managed service providers (MSPs) serve small and mid-sized businesses (SMBs). This platform equips partners with tools to integrate and manage AI-driven solutions, facilitating growth acceleration, new revenue streams, and the delivery of agentic AI to SMB customers. The Agent Store offers ready-to-use agentic products tailored for MSPs and their SMB clients, enabling plug-and-play deployment and recurring revenue. Partners can access enablement content to guide them through various stages of AI transformation, supporting their transition into managed intelligence providers (MIPs). The platform will provide bundled agentic AI solutions in sectors like finance, healthcare, legal, and retail, allowing partners to develop repeatable intellectual property—agents and workflows easily replicated across clients—to create high-margin, differentiated revenue streams. The Pax8 Agent Store is scheduled for early access by select partners in December 2025, with general availability planned for the first half of 2026. At launch, partners will be able to offer agentic products to both self-serve and fully managed clients, integrate them directly into Storefronts and workflows, and manage licenses seamlessly through the Pax8 Marketplace. Pax8 has partnered with a curated group of leading AI companies to include their agentic products in the Agent Store at its launch, with plans to expand offerings through 2026 and beyond.</w:t>
      </w:r>
      <w:r/>
    </w:p>
    <w:p>
      <w:pPr>
        <w:pStyle w:val="ListNumber"/>
        <w:spacing w:line="240" w:lineRule="auto"/>
        <w:ind w:left="720"/>
      </w:pPr>
      <w:r/>
      <w:hyperlink r:id="rId12">
        <w:r>
          <w:rPr>
            <w:color w:val="0000EE"/>
            <w:u w:val="single"/>
          </w:rPr>
          <w:t>https://www.globenewswire.com/news-release/2025/10/06/3161498/0/en/Pax8-Releases-The-Managed-Intelligence-Provider-Playbook-to-Empower-MSPs-in-the-Agentic-Economy.html</w:t>
        </w:r>
      </w:hyperlink>
      <w:r>
        <w:t xml:space="preserve"> - Pax8 has released 'The Managed Intelligence Provider Playbook,' a strategic guide designed to assist managed service providers (MSPs) in evolving into managed intelligence providers (MIPs) within the agentic economy. The playbook outlines how MSPs can guide clients through automation-powered reinvention by leveraging agent marketplaces, governance frameworks, and curated solution stacks. It introduces five key plays for MSPs to monetize AI: Discover, Buy, Build, Sell, and Manage. These plays enable MSPs to offer outcome-driven services, vertical specialization, and scalable agentic workflows. The playbook also highlights the emergence of the 'Agentic Supply Chain,' providing the necessary infrastructure to support digital labor and enabling MSPs to shift from procuring licenses to procuring outcomes. With global AI services spending projected to reach $644 billion in 2025, the playbook positions MSPs to capture this momentum by offering strategic consulting, vertical expertise, and outcome-centric solutions that go beyond traditional IT services.</w:t>
      </w:r>
      <w:r/>
    </w:p>
    <w:p>
      <w:pPr>
        <w:pStyle w:val="ListNumber"/>
        <w:spacing w:line="240" w:lineRule="auto"/>
        <w:ind w:left="720"/>
      </w:pPr>
      <w:r/>
      <w:hyperlink r:id="rId13">
        <w:r>
          <w:rPr>
            <w:color w:val="0000EE"/>
            <w:u w:val="single"/>
          </w:rPr>
          <w:t>https://www.globenewswire.com/news-release/2025/06/09/3096037/0/en/Pax8-Introduces-the-Era-of-Managed-Intelligence-in-its-2025-Research-Report-The-Agentic-Inflection-Point.html</w:t>
        </w:r>
      </w:hyperlink>
      <w:r>
        <w:t xml:space="preserve"> - Pax8 has introduced 'The Agentic Inflection Point,' a research report that explores the evolution of managed service providers (MSPs) into managed intelligence providers (MIPs) within the agentic economy. The report discusses the maturation of the current MSP model and the demands of AI-driven businesses, autonomous systems, and the need to deliver business outcomes. It outlines how MIPs can guide clients through automation-powered reinvention by leveraging agent marketplaces, governance frameworks, and curated solution stacks. The report also introduces the 'Agentic Supply Chain,' providing the necessary infrastructure to support digital labor and enabling MSPs to shift from procuring licenses to procuring outcomes. With global AI services spending projected to reach $644 billion in 2025, the report positions MSPs to capture this momentum by offering strategic consulting, vertical expertise, and outcome-centric solutions that go beyond traditional IT services.</w:t>
      </w:r>
      <w:r/>
    </w:p>
    <w:p>
      <w:pPr>
        <w:pStyle w:val="ListNumber"/>
        <w:spacing w:line="240" w:lineRule="auto"/>
        <w:ind w:left="720"/>
      </w:pPr>
      <w:r/>
      <w:hyperlink r:id="rId12">
        <w:r>
          <w:rPr>
            <w:color w:val="0000EE"/>
            <w:u w:val="single"/>
          </w:rPr>
          <w:t>https://www.globenewswire.com/news-release/2025/10/06/3161498/0/en/Pax8-Releases-The-Managed-Intelligence-Provider-Playbook-to-Empower-MSPs-in-the-Agentic-Economy.html</w:t>
        </w:r>
      </w:hyperlink>
      <w:r>
        <w:t xml:space="preserve"> - Pax8 has released 'The Managed Intelligence Provider Playbook,' a strategic guide designed to assist managed service providers (MSPs) in evolving into managed intelligence providers (MIPs) within the agentic economy. The playbook outlines how MSPs can guide clients through automation-powered reinvention by leveraging agent marketplaces, governance frameworks, and curated solution stacks. It introduces five key plays for MSPs to monetize AI: Discover, Buy, Build, Sell, and Manage. These plays enable MSPs to offer outcome-driven services, vertical specialization, and scalable agentic workflows. The playbook also highlights the emergence of the 'Agentic Supply Chain,' providing the necessary infrastructure to support digital labor and enabling MSPs to shift from procuring licenses to procuring outcomes. With global AI services spending projected to reach $644 billion in 2025, the playbook positions MSPs to capture this momentum by offering strategic consulting, vertical expertise, and outcome-centric solutions that go beyond traditional IT services.</w:t>
      </w:r>
      <w:r/>
    </w:p>
    <w:p>
      <w:pPr>
        <w:pStyle w:val="ListNumber"/>
        <w:spacing w:line="240" w:lineRule="auto"/>
        <w:ind w:left="720"/>
      </w:pPr>
      <w:r/>
      <w:hyperlink r:id="rId13">
        <w:r>
          <w:rPr>
            <w:color w:val="0000EE"/>
            <w:u w:val="single"/>
          </w:rPr>
          <w:t>https://www.globenewswire.com/news-release/2025/06/09/3096037/0/en/Pax8-Introduces-the-Era-of-Managed-Intelligence-in-its-2025-Research-Report-The-Agentic-Inflection-Point.html</w:t>
        </w:r>
      </w:hyperlink>
      <w:r>
        <w:t xml:space="preserve"> - Pax8 has introduced 'The Agentic Inflection Point,' a research report that explores the evolution of managed service providers (MSPs) into managed intelligence providers (MIPs) within the agentic economy. The report discusses the maturation of the current MSP model and the demands of AI-driven businesses, autonomous systems, and the need to deliver business outcomes. It outlines how MIPs can guide clients through automation-powered reinvention by leveraging agent marketplaces, governance frameworks, and curated solution stacks. The report also introduces the 'Agentic Supply Chain,' providing the necessary infrastructure to support digital labor and enabling MSPs to shift from procuring licenses to procuring outcomes. With global AI services spending projected to reach $644 billion in 2025, the report positions MSPs to capture this momentum by offering strategic consulting, vertical expertise, and outcome-centric solutions that go beyond traditional IT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10/07/3162278/0/en/Pax8-Unveils-Transformational-Agent-Store.html" TargetMode="External"/><Relationship Id="rId11" Type="http://schemas.openxmlformats.org/officeDocument/2006/relationships/hyperlink" Target="https://www.pax8.com/en-us/news-post/pax8-unveils-transformational-agent-store/" TargetMode="External"/><Relationship Id="rId12" Type="http://schemas.openxmlformats.org/officeDocument/2006/relationships/hyperlink" Target="https://www.globenewswire.com/news-release/2025/10/06/3161498/0/en/Pax8-Releases-The-Managed-Intelligence-Provider-Playbook-to-Empower-MSPs-in-the-Agentic-Economy.html" TargetMode="External"/><Relationship Id="rId13" Type="http://schemas.openxmlformats.org/officeDocument/2006/relationships/hyperlink" Target="https://www.globenewswire.com/news-release/2025/06/09/3096037/0/en/Pax8-Introduces-the-Era-of-Managed-Intelligence-in-its-2025-Research-Report-The-Agentic-Inflection-Poi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