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Zoho launches free agentic AI features across its suite to streamline business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Zoho has rolled out a suite of free agentic artificial intelligence (AI) enhancements across its core business applications, including its Collaboration, Customer Experience, and Human Resources platforms. The move is targeted at making AI adoption easier and more cost-effective for organisations by automating routine tasks and integrating seamlessly with company data across its platform.</w:t>
      </w:r>
      <w:r/>
    </w:p>
    <w:p>
      <w:r/>
      <w:r>
        <w:t>The new AI-driven functionalities build on Zoho's existing innovations such as Zia Hubs and Zia LLM. Zia Hubs enables AI to interact with and learn from unstructured corporate data, while Zia LLM is a proprietary large language model tailored specifically for B2B use cases. Together, these underpin the expanded agentic AI capabilities now embedded throughout Zoho’s single, internally developed technology stack. This architecture allows the AI agents to access and utilise information from multiple Zoho applications simultaneously without requiring businesses to add third-party tools, deal with complex integration, or incur extra costs.</w:t>
      </w:r>
      <w:r/>
    </w:p>
    <w:p>
      <w:r/>
      <w:r>
        <w:t>According to Raju Vegesna, Zoho’s Chief Evangelist, AI adoption in industry has often been hindered by challenges such as data readiness, legacy system integration, and high expenses passed on to customers. By embedding agentic AI directly into widely used Zoho business applications, the company aims to tackle these barriers head-on, providing “future-proofed” business operations where the latest AI tools simply arrive and work.</w:t>
      </w:r>
      <w:r/>
    </w:p>
    <w:p>
      <w:r/>
      <w:r>
        <w:t>Within Zoho Workplace, enhancements include improved AI support in Zoho Mail with the Ask Zia feature, which can understand multi-step requests. For example, users can command the AI to summarise emails, draft documents, and share outputs across integrated applications. A Lead Generation Agent automatically scans unread inbox messages for sales queries and enters qualified leads directly into Zoho CRM, helping sales teams identify opportunities with minimal manual effort. Additionally, Zoho Tables users benefit from natural language prompts to create customised database structures, alongside new features for keyword extraction, sentiment analysis, and language detection, thereby improving data categorisation and contextual understanding.</w:t>
      </w:r>
      <w:r/>
    </w:p>
    <w:p>
      <w:r/>
      <w:r>
        <w:t>Zoho Desk, the company’s customer service platform, has also been enhanced with AI-powered Zia Agents such as the Resolution Expert. This agent builds a knowledge base of ticket resolutions to boost agent efficiency, reduce response times, and enhance self-service resources for recurring issues. Meanwhile, Zoho Sign now incorporates AI-driven agreement generation, allowing users to draft contracts through conversational prompts. Its Ask Zia function can proofread documents and respond to key questions, reducing dependency on external legal or administrative support.</w:t>
      </w:r>
      <w:r/>
    </w:p>
    <w:p>
      <w:r/>
      <w:r>
        <w:t>In talent acquisition, Zoho Recruit uses agentic AI to analyse and rank candidates by matching resumes to job descriptions. The platform supports both automated and manual workflows, including AI-Assisted Assessment Generation, which streamlines evaluation processes for recruiters and interviewers, aimed at improving hiring accuracy and efficiency.</w:t>
      </w:r>
      <w:r/>
    </w:p>
    <w:p>
      <w:r/>
      <w:r>
        <w:t>Users have expressed positive feedback on the impact of these AI features. Philip Edey, Business Analyst at Arctic Spas Inc., shared that Zoho’s AI tools enabled their sales team to increase lead management from 300 to nearly 1,000 leads weekly, highlighting the immediacy and tangible benefits of agentic AI adoption within their workflows.</w:t>
      </w:r>
      <w:r/>
    </w:p>
    <w:p>
      <w:r/>
      <w:r>
        <w:t>Zoho emphasises a strong commitment to privacy and data security. Its generic AI models do not train on or retain customer data, and with company-owned data centres, customers have full oversight and control of their information. The new features come included free with the applicable paid subscriptions, reflecting Zoho’s approach to balancing AI utility with affordability. Notably, Zoho’s global user base exceeds 130 million, and the company explicitly avoids using an ad-revenue model across its products, whether free or paid.</w:t>
      </w:r>
      <w:r/>
    </w:p>
    <w:p>
      <w:r/>
      <w:r>
        <w:t>Beyond these applications, Zoho Analytics has introduced an 'Ask Zia' agentic AI feature designed to assist data professionals in building data pipelines, transforming data, and creating metrics via natural language inputs. Zoho CRM continues to expand its Zia Agents capabilities, allowing customisation of AI agents through a no-code/low-code studio aimed at improving sales efficiency by automating routine activities.</w:t>
      </w:r>
      <w:r/>
    </w:p>
    <w:p>
      <w:r/>
      <w:r>
        <w:t>Externally, Zoho's AI capabilities are recognised for their user-centric design, facilitating seamless integration and enhanced automation across business processes. This rollout is part of a broader trend where businesses increasingly seek intelligent, autonomous digital agents to reduce operational bottlenecks, optimise workflows, and improve customer and employee experience.</w:t>
      </w:r>
      <w:r/>
    </w:p>
    <w:p>
      <w:r/>
      <w:r>
        <w:t>In summary, Zoho's free agentic AI upgrades across its business applications represent a significant stride towards democratising AI adoption. By embedding intelligent automation directly into familiar tools without extra cost or complex setup, Zoho is positioning itself as a key enabler of AI-driven transformation for organisations of varying sizes and sectors, while maintaining stringent privacy standards and user control.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https://itbrief.com.au/story/zoho-launches-free-agentic-ai-upgrades-across-core-business-apps</w:t>
        </w:r>
      </w:hyperlink>
      <w:r>
        <w:t xml:space="preserve"> - Please view link - unable to able to access data</w:t>
      </w:r>
      <w:r/>
    </w:p>
    <w:p>
      <w:pPr>
        <w:pStyle w:val="ListNumber"/>
        <w:spacing w:line="240" w:lineRule="auto"/>
        <w:ind w:left="720"/>
      </w:pPr>
      <w:r/>
      <w:hyperlink r:id="rId10">
        <w:r>
          <w:rPr>
            <w:color w:val="0000EE"/>
            <w:u w:val="single"/>
          </w:rPr>
          <w:t>https://itbrief.com.au/story/zoho-launches-free-agentic-ai-upgrades-across-core-business-apps</w:t>
        </w:r>
      </w:hyperlink>
      <w:r>
        <w:t xml:space="preserve"> - Zoho has introduced free agentic artificial intelligence features across its Collaboration, Customer Experience, and Human Resources applications, aiming to facilitate AI adoption in businesses. The AI-driven features are designed to automate routine processes and integrate seamlessly with company data, available at no additional cost for users of specific Zoho apps. By embedding these capabilities directly into widely-used business applications, Zoho intends to address common barriers such as complex integration, lack of preparedness for data utilisation, and financial hurdles often encountered by organisations attempting to adopt AI solutions.</w:t>
      </w:r>
      <w:r/>
    </w:p>
    <w:p>
      <w:pPr>
        <w:pStyle w:val="ListNumber"/>
        <w:spacing w:line="240" w:lineRule="auto"/>
        <w:ind w:left="720"/>
      </w:pPr>
      <w:r/>
      <w:hyperlink r:id="rId11">
        <w:r>
          <w:rPr>
            <w:color w:val="0000EE"/>
            <w:u w:val="single"/>
          </w:rPr>
          <w:t>https://www.zoho.com/analytics/features/agentic-ai.html</w:t>
        </w:r>
      </w:hyperlink>
      <w:r>
        <w:t xml:space="preserve"> - Zoho Analytics has introduced 'Ask Zia', an agentic AI feature designed to assist data engineers, analysts, and data scientists. This tool enables users to build complete data pipelines without writing code, create data transformations by providing examples of the final output, and simplify metrics creation through natural language descriptions. 'Ask Zia' aims to streamline the data analysis process, making it more accessible and efficient for users across various roles within an organisation.</w:t>
      </w:r>
      <w:r/>
    </w:p>
    <w:p>
      <w:pPr>
        <w:pStyle w:val="ListNumber"/>
        <w:spacing w:line="240" w:lineRule="auto"/>
        <w:ind w:left="720"/>
      </w:pPr>
      <w:r/>
      <w:hyperlink r:id="rId12">
        <w:r>
          <w:rPr>
            <w:color w:val="0000EE"/>
            <w:u w:val="single"/>
          </w:rPr>
          <w:t>https://www.zoho.com/crm/zia/agentic-ai.html</w:t>
        </w:r>
      </w:hyperlink>
      <w:r>
        <w:t xml:space="preserve"> - Zoho CRM has launched 'Zia Agents', AI-powered tools designed to enhance sales efficiency by automating routine tasks. These agents can be customised to handle various sales-related activities, allowing sales teams to focus on building human relationships with customers. The platform offers a range of pre-built AI agents, and users can also create their own agents using the Zia Agent Studio, which provides a no-code and low-code experience for building autonomous agents tailored to specific business needs.</w:t>
      </w:r>
      <w:r/>
    </w:p>
    <w:p>
      <w:pPr>
        <w:pStyle w:val="ListNumber"/>
        <w:spacing w:line="240" w:lineRule="auto"/>
        <w:ind w:left="720"/>
      </w:pPr>
      <w:r/>
      <w:hyperlink r:id="rId13">
        <w:r>
          <w:rPr>
            <w:color w:val="0000EE"/>
            <w:u w:val="single"/>
          </w:rPr>
          <w:t>https://www.manageengine.com/analytics-plus/agentic-ai.html</w:t>
        </w:r>
      </w:hyperlink>
      <w:r>
        <w:t xml:space="preserve"> - ManageEngine's Analytics Plus has integrated 'Ask Zia 2.0', powered by Zoho's large language model (LLM), to provide contextual responses to IT-related queries. This feature enables users to analyse trends, identify key drivers behind anomalies, and receive real-time remediation strategies through interactive conversational AI. The integration aims to enhance workflow automation by incorporating real-time IT intelligence, making it an integral part of users' operational processes.</w:t>
      </w:r>
      <w:r/>
    </w:p>
    <w:p>
      <w:pPr>
        <w:pStyle w:val="ListNumber"/>
        <w:spacing w:line="240" w:lineRule="auto"/>
        <w:ind w:left="720"/>
      </w:pPr>
      <w:r/>
      <w:hyperlink r:id="rId14">
        <w:r>
          <w:rPr>
            <w:color w:val="0000EE"/>
            <w:u w:val="single"/>
          </w:rPr>
          <w:t>https://www.manageengine.com/news/zoho-corp-ai-platform-supporting-across-broad-portfolio.html</w:t>
        </w:r>
      </w:hyperlink>
      <w:r>
        <w:t xml:space="preserve"> - Zoho Corporation has expanded its AI capabilities with the introduction of Zia Agents, Agent Studio, and Agent Marketplace. These solutions empower enterprises to build, deploy, and distribute intelligent, autonomous digital agents across their organisations. The Zia Agent Studio offers a no-code and low-code platform for creating customised agents, while the Agent Marketplace provides a space for users to access and deploy pre-built agents, facilitating the adoption of agentic technology within businesses.</w:t>
      </w:r>
      <w:r/>
    </w:p>
    <w:p>
      <w:pPr>
        <w:pStyle w:val="ListNumber"/>
        <w:spacing w:line="240" w:lineRule="auto"/>
        <w:ind w:left="720"/>
      </w:pPr>
      <w:r/>
      <w:hyperlink r:id="rId15">
        <w:r>
          <w:rPr>
            <w:color w:val="0000EE"/>
            <w:u w:val="single"/>
          </w:rPr>
          <w:t>https://www.cioandleader.com/zoho-rolls-out-free-agentic-tools-to-help-businesses-overcome-ai-adoption-hurdles/</w:t>
        </w:r>
      </w:hyperlink>
      <w:r>
        <w:t xml:space="preserve"> - Zoho has implemented new agentic AI features across its Collaboration, Customer Experience, and Human Resources applications to help businesses overcome common AI adoption challenges. These tools automate routine tasks and integrate seamlessly with company data, aiming to eliminate barriers such as complex integration, data readiness issues, and high costs. The features are available at no additional cost for users of specific Zoho apps, reflecting Zoho's commitment to making AI accessible and affordable for businesses of all sizes.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m.au/story/zoho-launches-free-agentic-ai-upgrades-across-core-business-apps" TargetMode="External"/><Relationship Id="rId11" Type="http://schemas.openxmlformats.org/officeDocument/2006/relationships/hyperlink" Target="https://www.zoho.com/analytics/features/agentic-ai.html" TargetMode="External"/><Relationship Id="rId12" Type="http://schemas.openxmlformats.org/officeDocument/2006/relationships/hyperlink" Target="https://www.zoho.com/crm/zia/agentic-ai.html" TargetMode="External"/><Relationship Id="rId13" Type="http://schemas.openxmlformats.org/officeDocument/2006/relationships/hyperlink" Target="https://www.manageengine.com/analytics-plus/agentic-ai.html" TargetMode="External"/><Relationship Id="rId14" Type="http://schemas.openxmlformats.org/officeDocument/2006/relationships/hyperlink" Target="https://www.manageengine.com/news/zoho-corp-ai-platform-supporting-across-broad-portfolio.html" TargetMode="External"/><Relationship Id="rId15" Type="http://schemas.openxmlformats.org/officeDocument/2006/relationships/hyperlink" Target="https://www.cioandleader.com/zoho-rolls-out-free-agentic-tools-to-help-businesses-overcome-ai-adoption-hurd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