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embeds Copilot AI into mid-market ERP to enable proactive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Sage has begun embedding its Copilot AI into its mid-market ERP products, extending autonomous decision-making and predictive monitoring across finance, sales and operations for manufacturing and distribution customers. The move shifts the vendor’s platforms from retrospectively reporting past activity to systems that can flag emerging issues, recommend actions and carry out multi-step tasks without constant human direction.</w:t>
      </w:r>
      <w:r/>
    </w:p>
    <w:p>
      <w:r/>
      <w:r>
        <w:t>According to Sage’s announcements, Copilot for Sage X3 enables conversational queries within business processes and surfaces sales and fulfilment anomalies so teams can act before problems escalate. The vendor says the integration helps sales managers and representatives rapidly check customer orders, shipping schedules and delivery exceptions, while an AI-led Sales Insights feature identifies revenue opportunities by recognising patterns in transactional data. Sage describes Finance Intelligence AI Agents as automating repetitive transactional work such as reconciliation and invoice handling, freeing senior finance staff to concentrate on strategic analysis. (Sage press releases, June 2025 and January 2026.)</w:t>
      </w:r>
      <w:r/>
    </w:p>
    <w:p>
      <w:r/>
      <w:r>
        <w:t>Sage has likewise rolled Copilot into Sage Operations, where the company says the assistant provides earlier warning of fulfilment and supply‑chain bottlenecks and gives operations teams a unified view across warehouses, sites and legal entities. The company frames these capabilities as proactive supervision: continuous monitoring of operational signals to detect exceptions, forecast inventory shortfalls and highlight procurement delays before they affect service levels. (Sage press release, January 2026.)</w:t>
      </w:r>
      <w:r/>
    </w:p>
    <w:p>
      <w:r/>
      <w:r>
        <w:t>Industry observers note this represents a broader architectural change for mid-market ERP. According to Technology Evaluation, Copilot, first launched in April 2024, has already been adopted by tens of thousands of customers across multiple Sage products, reducing routine workloads and delivering in‑flow intelligence. That prior uptake, the report says, underpins Sage’s effort to make AI-driven assistance a standard part of everyday workflows rather than an optional analytics add-on. (Technology Evaluation, 2025.)</w:t>
      </w:r>
      <w:r/>
    </w:p>
    <w:p>
      <w:r/>
      <w:r>
        <w:t>The technical foundation for these agentic features is Sage’s next‑generation X3 delivered as a fully managed cloud service. Sage has positioned the cloud model as essential to continuous delivery of AI improvements, avoiding the disruptive upgrade cycles typical of on‑premise releases and enabling regular model and capability updates across industry-specific workflows. The company states this cloud-first architecture also reduces customer IT overhead by shifting responsibilities such as patching and availability to Sage. (Sage press release, November 2025.)</w:t>
      </w:r>
      <w:r/>
    </w:p>
    <w:p>
      <w:r/>
      <w:r>
        <w:t>Implementing autonomous agents at scale, however, places heavy demands on data hygiene and governance. Analysts and Sage itself warn that organisations with fragmented systems and inconsistent master records will struggle to generate reliable predictive outputs because AI models require reconciled, well‑defined data to operate effectively. Successful deployments, the guidance says, begin with data audits, process standardisation and clear decision‑making controls before assigning autonomous agents operational authority.</w:t>
      </w:r>
      <w:r/>
    </w:p>
    <w:p>
      <w:r/>
      <w:r>
        <w:t>For customers, the practical advantages claimed include earlier detection of cash‑flow pressure, quicker identification of inventory shortages and more timely compliance checks. Sage emphasises use‑in‑context intelligence , presenting insights inside native workflows so users do not need to switch to separate reporting tools , and a conversational interface that lets staff pose natural‑language questions within transactional screens. The company argues this approach simplifies user experience and speeds adoption compared with traditional dashboard or form‑driven interactions. (Sage digital newsroom, January 2026; Sage press releases.)</w:t>
      </w:r>
      <w:r/>
    </w:p>
    <w:p>
      <w:r/>
      <w:r>
        <w:t>The strategic implications extend to competitive dynamics in the ERP market. By embedding agentic AI in mid‑market products, Sage is pushing capabilities that were historically the preserve of large enterprise systems into a lower market tier, potentially forcing larger vendors to accelerate their own embedded‑AI roadmaps or risk ceding functionality. Observers say this may prompt organisations running on‑premise or hybrid ERP to reassess their infrastructure strategies if they want continued access to rapidly evolving AI functionality delivered via cloud services.</w:t>
      </w:r>
      <w:r/>
    </w:p>
    <w:p>
      <w:r/>
      <w:r>
        <w:t>Sage’s public materials characterise Copilot as an enabler of higher performance rather than a substitute for human judgement; nonetheless, the company’s messaging underscores autonomous handling of routine multi‑step tasks such as inter‑company reconciliation, invoice processing and routine compliance checks. Customers and integrators will need to balance the efficiency gains from automation against governance, auditability and control requirements as those agents take on more responsibility.</w:t>
      </w:r>
      <w:r/>
    </w:p>
    <w:p>
      <w:r/>
      <w:r>
        <w:t>Taken together, the announcements mark a notable step in the mainstreaming of agentic AI for mid‑market ERP: a shift from insight after the fact to continuous, action‑oriented intelligence embedded in the applications that run day‑to‑day operations. Whether that promise is realised at scale will depend on data quality, governance frameworks and how organisations manage the transition to cloud‑native, continuously updated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https://erp.today/sage-embeds-ai-copilot-into-x3-and-operations-products-for-mid-market/</w:t>
        </w:r>
      </w:hyperlink>
      <w:r>
        <w:t xml:space="preserve"> - Please view link - unable to able to access data</w:t>
      </w:r>
      <w:r/>
    </w:p>
    <w:p>
      <w:pPr>
        <w:pStyle w:val="ListNumber"/>
        <w:spacing w:line="240" w:lineRule="auto"/>
        <w:ind w:left="720"/>
      </w:pPr>
      <w:r/>
      <w:hyperlink r:id="rId11">
        <w:r>
          <w:rPr>
            <w:color w:val="0000EE"/>
            <w:u w:val="single"/>
          </w:rPr>
          <w:t>https://www.sage.com/en-us/news/press-releases/2025/06/sage-copilot-comes-to-sage-x3-powering-high-performance/</w:t>
        </w:r>
      </w:hyperlink>
      <w:r>
        <w:t xml:space="preserve"> - Sage has introduced Sage Copilot for Sage X3, an AI-powered assistant designed to enhance operational performance for manufacturing and distribution businesses. This integration provides clearer operational insights, boosts productivity, and accelerates growth by enabling sales managers and representatives to easily query customer orders, shipping timelines, and fulfilment issues. The AI assistant actively surfaces anomalies and opportunities, helping teams proactively address customer complaints and exceed expectations throughout the sales cycle.</w:t>
      </w:r>
      <w:r/>
    </w:p>
    <w:p>
      <w:pPr>
        <w:pStyle w:val="ListNumber"/>
        <w:spacing w:line="240" w:lineRule="auto"/>
        <w:ind w:left="720"/>
      </w:pPr>
      <w:r/>
      <w:hyperlink r:id="rId12">
        <w:r>
          <w:rPr>
            <w:color w:val="0000EE"/>
            <w:u w:val="single"/>
          </w:rPr>
          <w:t>https://www.sage.com/en-us/news/press-releases/2026/01/sage-copilot-launches-in-sage-operations-giving-earlier-insights/</w:t>
        </w:r>
      </w:hyperlink>
      <w:r>
        <w:t xml:space="preserve"> - Sage has launched Sage Copilot within Sage Operations, offering manufacturing and distribution teams proactive management of daily operations. This update provides clearer and more proactive ways to spot issues earlier, make faster decisions, and maintain consistent performance across fulfilment and supply chain activities. The AI-powered assistant surfaces timely insights on key operational, fulfilment, and customer issues, enabling teams to identify potential delays and bottlenecks earlier and act sooner to protect timelines and service levels.</w:t>
      </w:r>
      <w:r/>
    </w:p>
    <w:p>
      <w:pPr>
        <w:pStyle w:val="ListNumber"/>
        <w:spacing w:line="240" w:lineRule="auto"/>
        <w:ind w:left="720"/>
      </w:pPr>
      <w:r/>
      <w:hyperlink r:id="rId13">
        <w:r>
          <w:rPr>
            <w:color w:val="0000EE"/>
            <w:u w:val="single"/>
          </w:rPr>
          <w:t>https://www.sage.com/en-gb/company/digital-newsroom/2026/01/sage-x3-brings-real-time-ai-driven-intelligence-to-help-mid-sized-businesses-act-faster/</w:t>
        </w:r>
      </w:hyperlink>
      <w:r>
        <w:t xml:space="preserve"> - Sage has enhanced Sage X3 with new AI-driven capabilities that deliver real-time operational insights directly into everyday workflows. These agent-driven features proactively monitor activity and alert teams to risks and opportunities before conditions change. By embedding intelligence into finance, sales, and supply chain operations, Sage X3 helps mid-sized businesses respond faster as conditions change, providing clearer visibility across operations and enabling teams to act with greater agility.</w:t>
      </w:r>
      <w:r/>
    </w:p>
    <w:p>
      <w:pPr>
        <w:pStyle w:val="ListNumber"/>
        <w:spacing w:line="240" w:lineRule="auto"/>
        <w:ind w:left="720"/>
      </w:pPr>
      <w:r/>
      <w:hyperlink r:id="rId14">
        <w:r>
          <w:rPr>
            <w:color w:val="0000EE"/>
            <w:u w:val="single"/>
          </w:rPr>
          <w:t>https://www.sage.com/investors/investor-downloads/press-releases/2025/06/sage-copilot-comes-to-sage-x3-powering-high-performance-for-manufacturing-and-distribution-worldwide/</w:t>
        </w:r>
      </w:hyperlink>
      <w:r>
        <w:t xml:space="preserve"> - Sage has unveiled new Copilot capabilities for Sage X3, aiming to empower businesses globally to anticipate risk, optimise decisions, and elevate customer relationships. The AI-powered assistant helps sales managers and representatives easily query customer orders, shipping timelines, and fulfilment issues. By surfacing anomalies and opportunities, Sage Copilot enables teams to proactively address customer complaints and exceed expectations throughout the sales cycle, providing a unified 360° view of operations to drive high performance.</w:t>
      </w:r>
      <w:r/>
    </w:p>
    <w:p>
      <w:pPr>
        <w:pStyle w:val="ListNumber"/>
        <w:spacing w:line="240" w:lineRule="auto"/>
        <w:ind w:left="720"/>
      </w:pPr>
      <w:r/>
      <w:hyperlink r:id="rId15">
        <w:r>
          <w:rPr>
            <w:color w:val="0000EE"/>
            <w:u w:val="single"/>
          </w:rPr>
          <w:t>https://www.sage.com/en-us/news/press-releases/2025/11/sage-launches-next-gen-sage-x3-high-performance/</w:t>
        </w:r>
      </w:hyperlink>
      <w:r>
        <w:t xml:space="preserve"> - Sage has launched the next generation of Sage X3, a high-performance, AI-powered, and continuously evolving ERP solution. Delivered as a fully managed cloud service, this next-gen Sage X3 simplifies upgrades without compromising deep customisation. It sets the foundation for continuous, AI-driven innovation and scalable performance, combining cloud technology with Sage's AI and Copilot to help businesses modernise core systems and prepare for the future.</w:t>
      </w:r>
      <w:r/>
    </w:p>
    <w:p>
      <w:pPr>
        <w:pStyle w:val="ListNumber"/>
        <w:spacing w:line="240" w:lineRule="auto"/>
        <w:ind w:left="720"/>
      </w:pPr>
      <w:r/>
      <w:hyperlink r:id="rId16">
        <w:r>
          <w:rPr>
            <w:color w:val="0000EE"/>
            <w:u w:val="single"/>
          </w:rPr>
          <w:t>https://www.technologyevaluation.com/publications/sage-copilot-ai-strategy-explained-63507</w:t>
        </w:r>
      </w:hyperlink>
      <w:r>
        <w:t xml:space="preserve"> - Sage Copilot, launched in April 2024, has been adopted by over 41,000 customers across six Sage products, including Sage X3. The AI assistant reduces repetitive tasks, enhances decision-making, and ensures smoother financial operations by proactively monitoring financial data and providing actionable recommendations. Customers can generate custom reports, analyse trends, and share results instantly, with Sage's AI strategy focusing on delivering in-flow intelligence and personalised insights to meet diverse user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sage-embeds-ai-copilot-into-x3-and-operations-products-for-mid-market/" TargetMode="External"/><Relationship Id="rId11" Type="http://schemas.openxmlformats.org/officeDocument/2006/relationships/hyperlink" Target="https://www.sage.com/en-us/news/press-releases/2025/06/sage-copilot-comes-to-sage-x3-powering-high-performance/" TargetMode="External"/><Relationship Id="rId12" Type="http://schemas.openxmlformats.org/officeDocument/2006/relationships/hyperlink" Target="https://www.sage.com/en-us/news/press-releases/2026/01/sage-copilot-launches-in-sage-operations-giving-earlier-insights/" TargetMode="External"/><Relationship Id="rId13" Type="http://schemas.openxmlformats.org/officeDocument/2006/relationships/hyperlink" Target="https://www.sage.com/en-gb/company/digital-newsroom/2026/01/sage-x3-brings-real-time-ai-driven-intelligence-to-help-mid-sized-businesses-act-faster/" TargetMode="External"/><Relationship Id="rId14" Type="http://schemas.openxmlformats.org/officeDocument/2006/relationships/hyperlink" Target="https://www.sage.com/investors/investor-downloads/press-releases/2025/06/sage-copilot-comes-to-sage-x3-powering-high-performance-for-manufacturing-and-distribution-worldwide/" TargetMode="External"/><Relationship Id="rId15" Type="http://schemas.openxmlformats.org/officeDocument/2006/relationships/hyperlink" Target="https://www.sage.com/en-us/news/press-releases/2025/11/sage-launches-next-gen-sage-x3-high-performance/" TargetMode="External"/><Relationship Id="rId16" Type="http://schemas.openxmlformats.org/officeDocument/2006/relationships/hyperlink" Target="https://www.technologyevaluation.com/publications/sage-copilot-ai-strategy-explained-63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