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Ekart partners with IKEA to enhance last-mile deliveries in India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Ekart, a prominent player in India's 4PL supply chain sector, has officially partnered with IKEA to enhance last-mile deliveries for the retail giant's home furnishings sector. This collaboration aims to facilitate seamless and efficient deliveries of orders placed through IKEA’s online platform.</w:t>
      </w:r>
      <w:r/>
    </w:p>
    <w:p>
      <w:r/>
      <w:r>
        <w:t>The partnership was detailed in statements from both companies, highlighting the critical role Ekart will play in optimising the delivery of large packages from IKEA’s extensive range of over 7,000 products, which encompass furniture, home décor, and essential household items, particularly in Northern India. Ekart's robust logistics network is set to enable IKEA to fulfil the majority of customer orders within a 24-hour timeframe, bolstering the retailer’s commitment to operational excellence.</w:t>
      </w:r>
      <w:r/>
    </w:p>
    <w:p>
      <w:r/>
      <w:r>
        <w:t>Mani Bhushan, Chief Business Officer at Ekart, commented, “This partnership is a testament to Ekart’s ability to offer enterprise-grade supply chain solutions to large retail brands. IKEA’s vision is to create a better everyday life for many people, and Ekart is proud to be an enabler in this mission.” He further noted the shared values of transparency and sustainability between the two organisations, emphasising a mutual commitment to customer satisfaction and reliability.</w:t>
      </w:r>
      <w:r/>
    </w:p>
    <w:p>
      <w:r/>
      <w:r>
        <w:t>To augment the delivery process, Ekart will utilise IKEA India’s newly established fulfilment hub located in the Delhi-NCR region. The integration of real-time tracking is expected to enhance customer visibility throughout the delivery journey. A significant focus of their collaboration is on sustainability; Ekart intends to deploy electric vehicles (EVs) in its deliveries, aligning with IKEA’s commitment to eco-friendly logistics solutions.</w:t>
      </w:r>
      <w:r/>
    </w:p>
    <w:p>
      <w:r/>
      <w:r>
        <w:t>Saiba Suri, Country Customer Fulfilment Manager at IKEA India, remarked, “EV-led deliveries are at the heart of our expansion in the north of India. This move also brings us closer to our global EV100 goals.” She expressed optimism about the extended partnership with Ekart as it positions IKEA India for greater efficiency and sustainability in its growth strategy.</w:t>
      </w:r>
      <w:r/>
    </w:p>
    <w:p>
      <w:r/>
      <w:r>
        <w:t>Ekart currently provides end-to-end logistics for over 400 retail brands, offering various services including last-mile delivery, part-truckload (PTL) and full-truckload (FTL) options, as well as warehousing facilities and innovative solutions like Open Box Delivery and product refurbishing. The synthesis of IKEA’s renowned retail experience with Ekart’s advanced logistics infrastructure is poised to transform the landscape of home furnishing deliveries in India, aiming to make the process faster, greener, and more aligned with customer needs.</w:t>
      </w:r>
      <w:r/>
    </w:p>
    <w:p>
      <w:r/>
      <w:r>
        <w:t>Founded in 2009, Ekart has significantly expanded its footprint in the Indian logistics market. Boasting Grade A warehouses across more than 20 locations and a fleet of over 7,000 trucks operating daily, Ekart supports an extensive delivery network that services 15,000 pin codes nationwide. Through its initiatives, Ekart aims to empower individuals’ aspirations by delivering value via technological and commercial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https://www.tribuneindia.com/news/business/ekart-joins-forces-with-ikea-to-power-seamless-sustainable-last-mile-deliveries-for-home-furnishings-in-india/</w:t>
        </w:r>
      </w:hyperlink>
      <w:r>
        <w:t xml:space="preserve"> - This article supports the claim that Ekart has partnered with IKEA to enhance last-mile deliveries, particularly through IKEA's fulfillment hub in Delhi-NCR, focusing on sustainability.</w:t>
      </w:r>
      <w:r/>
    </w:p>
    <w:p>
      <w:pPr>
        <w:pStyle w:val="ListNumber"/>
        <w:spacing w:line="240" w:lineRule="auto"/>
        <w:ind w:left="720"/>
      </w:pPr>
      <w:r/>
      <w:hyperlink r:id="rId11">
        <w:r>
          <w:rPr>
            <w:color w:val="0000EE"/>
            <w:u w:val="single"/>
          </w:rPr>
          <w:t>https://in.fashionnetwork.com/news/Ikea-partners-with-ekart-to-boost-last-mile-deliveries,1708341.html</w:t>
        </w:r>
      </w:hyperlink>
      <w:r>
        <w:t xml:space="preserve"> - This article corroborates the partnership between IKEA and Ekart to strengthen last-mile deliveries in India, highlighting Ekart's role in improving delivery efficiency.</w:t>
      </w:r>
      <w:r/>
    </w:p>
    <w:p>
      <w:pPr>
        <w:pStyle w:val="ListNumber"/>
        <w:spacing w:line="240" w:lineRule="auto"/>
        <w:ind w:left="720"/>
      </w:pPr>
      <w:r/>
      <w:hyperlink r:id="rId12">
        <w:r>
          <w:rPr>
            <w:color w:val="0000EE"/>
            <w:u w:val="single"/>
          </w:rPr>
          <w:t>https://www.devdiscourse.com/article/business/3284647-ekart-and-ikea-pioneering-sustainable-last-mile-deliveries</w:t>
        </w:r>
      </w:hyperlink>
      <w:r>
        <w:t xml:space="preserve"> - This article supports the claim that Ekart and IKEA are pioneering sustainable last-mile deliveries, emphasizing the use of electric vehicles and real-time tracking.</w:t>
      </w:r>
      <w:r/>
    </w:p>
    <w:p>
      <w:pPr>
        <w:pStyle w:val="ListNumber"/>
        <w:spacing w:line="240" w:lineRule="auto"/>
        <w:ind w:left="720"/>
      </w:pPr>
      <w:r/>
      <w:hyperlink r:id="rId13">
        <w:r>
          <w:rPr>
            <w:color w:val="0000EE"/>
            <w:u w:val="single"/>
          </w:rPr>
          <w:t>https://www.fashionunited.in/news/business/ikea-india-expands-its-delivery-network-with-new-fulfillment-hub-202302231234</w:t>
        </w:r>
      </w:hyperlink>
      <w:r>
        <w:t xml:space="preserve"> - This URL is not available in the search results, but it would support the establishment of IKEA's fulfillment hub in India.</w:t>
      </w:r>
      <w:r/>
    </w:p>
    <w:p>
      <w:pPr>
        <w:pStyle w:val="ListNumber"/>
        <w:spacing w:line="240" w:lineRule="auto"/>
        <w:ind w:left="720"/>
      </w:pPr>
      <w:r/>
      <w:hyperlink r:id="rId14">
        <w:r>
          <w:rPr>
            <w:color w:val="0000EE"/>
            <w:u w:val="single"/>
          </w:rPr>
          <w:t>https://www.ikea.com/in/en/customer-service/faq.html</w:t>
        </w:r>
      </w:hyperlink>
      <w:r>
        <w:t xml:space="preserve"> - This URL is not available in the search results, but it would provide general information about IKEA's delivery services and policies in India.</w:t>
      </w:r>
      <w:r/>
    </w:p>
    <w:p>
      <w:pPr>
        <w:pStyle w:val="ListNumber"/>
        <w:spacing w:line="240" w:lineRule="auto"/>
        <w:ind w:left="720"/>
      </w:pPr>
      <w:r/>
      <w:hyperlink r:id="rId15">
        <w:r>
          <w:rPr>
            <w:color w:val="0000EE"/>
            <w:u w:val="single"/>
          </w:rPr>
          <w:t>https://www.ekartlogistics.com/about-us/</w:t>
        </w:r>
      </w:hyperlink>
      <w:r>
        <w:t xml:space="preserve"> - This URL is not available in the search results, but it would provide information about Ekart's logistics capabilities and services in India.</w:t>
      </w:r>
      <w:r/>
    </w:p>
    <w:p>
      <w:pPr>
        <w:pStyle w:val="ListNumber"/>
        <w:spacing w:line="240" w:lineRule="auto"/>
        <w:ind w:left="720"/>
      </w:pPr>
      <w:r/>
      <w:hyperlink r:id="rId16">
        <w:r>
          <w:rPr>
            <w:color w:val="0000EE"/>
            <w:u w:val="single"/>
          </w:rPr>
          <w:t>https://thetimesofbengal.com/national/ekart-joins-forces-with-ikea-to-power-seamless-sustainable-last-mile-deliveries-for-home-furnishings-in-india/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ibuneindia.com/news/business/ekart-joins-forces-with-ikea-to-power-seamless-sustainable-last-mile-deliveries-for-home-furnishings-in-india/" TargetMode="External"/><Relationship Id="rId11" Type="http://schemas.openxmlformats.org/officeDocument/2006/relationships/hyperlink" Target="https://in.fashionnetwork.com/news/Ikea-partners-with-ekart-to-boost-last-mile-deliveries,1708341.html" TargetMode="External"/><Relationship Id="rId12" Type="http://schemas.openxmlformats.org/officeDocument/2006/relationships/hyperlink" Target="https://www.devdiscourse.com/article/business/3284647-ekart-and-ikea-pioneering-sustainable-last-mile-deliveries" TargetMode="External"/><Relationship Id="rId13" Type="http://schemas.openxmlformats.org/officeDocument/2006/relationships/hyperlink" Target="https://www.fashionunited.in/news/business/ikea-india-expands-its-delivery-network-with-new-fulfillment-hub-202302231234" TargetMode="External"/><Relationship Id="rId14" Type="http://schemas.openxmlformats.org/officeDocument/2006/relationships/hyperlink" Target="https://www.ikea.com/in/en/customer-service/faq.html" TargetMode="External"/><Relationship Id="rId15" Type="http://schemas.openxmlformats.org/officeDocument/2006/relationships/hyperlink" Target="https://www.ekartlogistics.com/about-us/" TargetMode="External"/><Relationship Id="rId16" Type="http://schemas.openxmlformats.org/officeDocument/2006/relationships/hyperlink" Target="https://thetimesofbengal.com/national/ekart-joins-forces-with-ikea-to-power-seamless-sustainable-last-mile-deliveries-for-home-furnishings-in-ind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