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Roofr partners with QXO to digitise roofing material ordering and pricing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Roofr, a prominent customer relationship management software provider dedicated to the roofing sector, has announced a significant enhancement to its e-commerce capabilities through a strategic partnership with QXO, one of the leading material distribution suppliers in the industry. This initiative aims to revolutionise the way roofing contractors price jobs and order essential materials, transitioning from a historically manual process that hinges on phone calls and labour-intensive data entry to a more streamlined and digital workflow.</w:t>
      </w:r>
      <w:r/>
    </w:p>
    <w:p>
      <w:r/>
      <w:r>
        <w:t>By integrating QXO's expansive supply network—boasting over 600 locations across the nation—directly into Roofr's operational software, the partnership facilitates seamless access for the more than 12,000 roofing companies employing Roofr's tools. Contractors are now able to view real-time, contract-specific material pricing and submit digital orders within the Roofr application. Richard Nelson, CEO of Roofr, emphasised the company's mission: “Our mission at Roofr is to be the trusted foundation for roofing professionals to build their success.”</w:t>
      </w:r>
      <w:r/>
    </w:p>
    <w:p>
      <w:r/>
      <w:r>
        <w:t>The integration not only addresses efficiency but also aims to bolster profitability by significantly reducing the risks associated with manual data entry and pricing inaccuracies. With this advanced system, contractors can effortlessly convert digital proposals into material orders dispatched directly to a QXO branch. Furthermore, the platform equips users with crucial visibility into material availability—an essential capability designed to avert potential project delays stemming from unforeseen stock shortages, which too often disrupt schedules and timelines.</w:t>
      </w:r>
      <w:r/>
    </w:p>
    <w:p>
      <w:r/>
      <w:r>
        <w:t>Joe Checkler, a spokesperson for QXO, shared insights on the value of this collaboration, stating that it aims to eliminate cumbersome manual tasks and ensure that pricing remains current, connecting estimating with execution seamlessly. He noted that the company’s broader technological strategy focuses on enhancing customer satisfaction through high-quality tools and strategic partnerships.</w:t>
      </w:r>
      <w:r/>
    </w:p>
    <w:p>
      <w:r/>
      <w:r>
        <w:t>This initiative is a part of a larger trajectory towards digitalisation within the construction industry. QXO recently announced its acquisition of Beacon Roofing Supply for approximately $11 billion, demonstrating its ambition to lead within the $800 billion building products distribution market. Rather than consolidating into a single system, QXO is building an integrated ecosystem, collaborating with leading platforms like AccuLynx and Leap, which underscores a concerted effort to forge a more interconnected and efficient supply chain for contractors throughout all phases of a project, from initial bidding to final construction.</w:t>
      </w:r>
      <w:r/>
    </w:p>
    <w:p>
      <w:r/>
      <w:r>
        <w:t>Roofr’s collaboration with QXO not only expands its users' access to one of the industry's largest material suppliers but also represents a significant move towards digitising fundamental business operations. This partnership exemplifies a growing trend within construction trades, where digital tools are increasingly integrated into business processes. The integration of complex supply chain logistics into project management software heralds an era of efficiency and transformation akin to advancements witnessed in other sectors.</w:t>
      </w:r>
      <w:r/>
    </w:p>
    <w:p>
      <w:r/>
      <w:r>
        <w:t xml:space="preserve">As the construction industry leans further into digital solutions, initiatives like Roofr's partnership with QXO will likely shape the future of contractor operations, laying the groundwork for a more efficient, connected, and profitable landscape. </w:t>
      </w:r>
      <w:r/>
    </w:p>
    <w:p>
      <w:r/>
      <w:r>
        <w:t xml:space="preserve">For more information, potential users are encouraged to explore Roofr’s platform at their website.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Partnership between Roofr and QXO.</w:t>
      </w:r>
      <w:r/>
    </w:p>
    <w:p>
      <w:pPr>
        <w:pStyle w:val="ListNumber"/>
        <w:spacing w:line="240" w:lineRule="auto"/>
        <w:ind w:left="720"/>
      </w:pPr>
      <w:r/>
      <w:r>
        <w:t>Digitalisation trends in the construction industry.</w:t>
      </w:r>
      <w:r/>
    </w:p>
    <w:p>
      <w:pPr>
        <w:pStyle w:val="ListNumber"/>
        <w:spacing w:line="240" w:lineRule="auto"/>
        <w:ind w:left="720"/>
      </w:pPr>
      <w:r/>
      <w:r>
        <w:t>QXO's acquisition of Beacon Roofing Supply.</w:t>
      </w:r>
      <w:r/>
    </w:p>
    <w:p>
      <w:pPr>
        <w:pStyle w:val="ListNumber"/>
        <w:spacing w:line="240" w:lineRule="auto"/>
        <w:ind w:left="720"/>
      </w:pPr>
      <w:r/>
      <w:r>
        <w:t>Integration with other roofing management software platforms.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https://www.roofingcontractor.com/articles/100928-qxo-roofr-partner-to-digitize-contractor-supply-chain</w:t>
        </w:r>
      </w:hyperlink>
      <w:r>
        <w:t xml:space="preserve"> - Please view link - unable to able to access data</w:t>
      </w:r>
      <w:r/>
    </w:p>
    <w:p>
      <w:pPr>
        <w:pStyle w:val="ListNumber"/>
        <w:spacing w:line="240" w:lineRule="auto"/>
        <w:ind w:left="720"/>
      </w:pPr>
      <w:r/>
      <w:hyperlink r:id="rId10">
        <w:r>
          <w:rPr>
            <w:color w:val="0000EE"/>
            <w:u w:val="single"/>
          </w:rPr>
          <w:t>https://www.roofingcontractor.com/articles/100928-qxo-roofr-partner-to-digitize-contractor-supply-chain</w:t>
        </w:r>
      </w:hyperlink>
      <w:r>
        <w:t xml:space="preserve"> - Roofr, a customer relationship management software provider for the roofing industry, has integrated its e-commerce platform with QXO, a leading material distribution supplier. This partnership aims to automate and digitise the traditionally manual processes of pricing jobs and ordering materials. By connecting QXO's extensive supply network, which includes over 600 locations nationwide, directly into the daily operational software of more than 12,000 roofing companies using Roofr's tools, contractors can now access real-time, contract-specific material pricing and submit digital orders seamlessly within the Roofr application. This integration is designed to enhance operational efficiency and profitability by eliminating manual data entry and reducing the risk of pricing errors. Additionally, it provides visibility into material availability, helping contractors schedule jobs more efficiently and avoid project delays caused by unforeseen stock issues. The collaboration reflects a broader trend of digitalisation within the construction industry, aiming to create a more connected and seamless process for contractors throughout the entire project lifecycle, from the initial bid to the final build.</w:t>
      </w:r>
      <w:r/>
    </w:p>
    <w:p>
      <w:pPr>
        <w:pStyle w:val="ListNumber"/>
        <w:spacing w:line="240" w:lineRule="auto"/>
        <w:ind w:left="720"/>
      </w:pPr>
      <w:r/>
      <w:hyperlink r:id="rId11">
        <w:r>
          <w:rPr>
            <w:color w:val="0000EE"/>
            <w:u w:val="single"/>
          </w:rPr>
          <w:t>https://roofr.com/blog/roofr-launches-abc-supply-integration-with-real-time-pricing-direct-material-ordering</w:t>
        </w:r>
      </w:hyperlink>
      <w:r>
        <w:t xml:space="preserve"> - Roofr has enhanced its strategic integration with ABC Supply Co., Inc., North America's largest wholesale distributor of roofing and select exterior and interior building products. This collaboration introduces real-time pricing and direct material ordering capabilities to Roofr's platform, aiming to improve efficiency and accuracy for roofing business owners. Users can now access real-time pricing from their myABCsupply account, ensuring up-to-date material costs are reflected in their Roofr Catalog and Roofr Proposals. This feature eliminates the risk of underquoting and enhances the accuracy of proposals. Additionally, contractors can order materials directly through the Roofr platform, accessing real-time material information to ensure timely deliveries. The integration is part of Roofr's commitment to empowering roofing business owners with tools that streamline operations and enhance profitability.</w:t>
      </w:r>
      <w:r/>
    </w:p>
    <w:p>
      <w:pPr>
        <w:pStyle w:val="ListNumber"/>
        <w:spacing w:line="240" w:lineRule="auto"/>
        <w:ind w:left="720"/>
      </w:pPr>
      <w:r/>
      <w:hyperlink r:id="rId12">
        <w:r>
          <w:rPr>
            <w:color w:val="0000EE"/>
            <w:u w:val="single"/>
          </w:rPr>
          <w:t>https://www.qxo.com/news/qxo-to-acquire-beacon-for-11-billion</w:t>
        </w:r>
      </w:hyperlink>
      <w:r>
        <w:t xml:space="preserve"> - QXO, a building-products distributor, has announced a definitive merger agreement to acquire Beacon Roofing Supply for $124.35 per share in cash, valuing the transaction at approximately $11 billion. Beacon Roofing Supply is a leading distributor of roofing, waterproofing, and exterior products, with nearly 600 branches across the U.S. and Canada. The acquisition is part of QXO's strategy to establish itself as a leader in the $800 billion building products distribution industry. The boards of directors of both companies have unanimously approved the transaction, which is expected to close by the end of April, subject to customary closing conditions. Beacon's board unanimously recommends that all shareholders tender their shares into the offer.</w:t>
      </w:r>
      <w:r/>
    </w:p>
    <w:p>
      <w:pPr>
        <w:pStyle w:val="ListNumber"/>
        <w:spacing w:line="240" w:lineRule="auto"/>
        <w:ind w:left="720"/>
      </w:pPr>
      <w:r/>
      <w:hyperlink r:id="rId13">
        <w:r>
          <w:rPr>
            <w:color w:val="0000EE"/>
            <w:u w:val="single"/>
          </w:rPr>
          <w:t>https://acculynx.com/integrations/qxo/</w:t>
        </w:r>
      </w:hyperlink>
      <w:r>
        <w:t xml:space="preserve"> - AccuLynx, a roofing business management software, has integrated with QXO (formerly Beacon Building Products) to simplify the production process and expedite material orders. This integration allows roofing contractors using AccuLynx to access QXO's supply catalog, gather material costs, and place orders directly from the same system they use to manage their business. Contractors can create precise estimates with real-time access to QXO's products and pricing, convert estimates to material orders with a click, and track order status with real-time updates delivered to their AccuLynx job file. The integration aims to save time and improve accuracy for roofing contractors.</w:t>
      </w:r>
      <w:r/>
    </w:p>
    <w:p>
      <w:pPr>
        <w:pStyle w:val="ListNumber"/>
        <w:spacing w:line="240" w:lineRule="auto"/>
        <w:ind w:left="720"/>
      </w:pPr>
      <w:r/>
      <w:hyperlink r:id="rId14">
        <w:r>
          <w:rPr>
            <w:color w:val="0000EE"/>
            <w:u w:val="single"/>
          </w:rPr>
          <w:t>https://roofr.com/product-blog/the-power-of-roofr-abc-supply-combined</w:t>
        </w:r>
      </w:hyperlink>
      <w:r>
        <w:t xml:space="preserve"> - Roofr has announced an integration with ABC Supply, aiming to streamline material ordering for roofing contractors. The integration provides access to real-time ABC Supply pricing directly in Roofr proposals, with the material catalog automatically updated. This feature is designed to save time and improve accuracy for roofing businesses. The integration also plans to include material ordering and tracking capabilities from ABC Supply within the Roofr platform, allowing contractors to manage measurements, proposals, and customer projects in one place. The goal is to make the material-ordering process more efficient and centralised within Roofr, eliminating manual tasks and reducing the need to switch between multiple platforms.</w:t>
      </w:r>
      <w:r/>
    </w:p>
    <w:p>
      <w:pPr>
        <w:pStyle w:val="ListNumber"/>
        <w:spacing w:line="240" w:lineRule="auto"/>
        <w:ind w:left="720"/>
      </w:pPr>
      <w:r/>
      <w:hyperlink r:id="rId15">
        <w:r>
          <w:rPr>
            <w:color w:val="0000EE"/>
            <w:u w:val="single"/>
          </w:rPr>
          <w:t>https://roofr.com/partners</w:t>
        </w:r>
      </w:hyperlink>
      <w:r>
        <w:t xml:space="preserve"> - Roofr collaborates with various suppliers and distributors to streamline material sourcing and delivery, making it easier for roofing contractors to access quality products efficiently. The company has established partnerships with manufacturers, integration partners, and affiliate partners to enhance its platform's capabilities and support roofing businesses in their operations. Roofr's partner ecosystem aims to provide comprehensive solutions for roofing contractors, from material sourcing to business management tools, all within a single platform to improve efficiency and profitability.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ofingcontractor.com/articles/100928-qxo-roofr-partner-to-digitize-contractor-supply-chain" TargetMode="External"/><Relationship Id="rId11" Type="http://schemas.openxmlformats.org/officeDocument/2006/relationships/hyperlink" Target="https://roofr.com/blog/roofr-launches-abc-supply-integration-with-real-time-pricing-direct-material-ordering" TargetMode="External"/><Relationship Id="rId12" Type="http://schemas.openxmlformats.org/officeDocument/2006/relationships/hyperlink" Target="https://www.qxo.com/news/qxo-to-acquire-beacon-for-11-billion" TargetMode="External"/><Relationship Id="rId13" Type="http://schemas.openxmlformats.org/officeDocument/2006/relationships/hyperlink" Target="https://acculynx.com/integrations/qxo/" TargetMode="External"/><Relationship Id="rId14" Type="http://schemas.openxmlformats.org/officeDocument/2006/relationships/hyperlink" Target="https://roofr.com/product-blog/the-power-of-roofr-abc-supply-combined" TargetMode="External"/><Relationship Id="rId15" Type="http://schemas.openxmlformats.org/officeDocument/2006/relationships/hyperlink" Target="https://roofr.com/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