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supply chains transformed by AI and trust-based supplier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providers such as medical practices, clinics, and hospitals depend heavily on reliable supplier relationships to maintain daily operations, control costs, and ultimately improve patient care. In this complex and highly regulated sector, the challenge extends beyond simple procurement to fostering cooperative partnerships that ensure the timely and consistent delivery of quality products and equipment.</w:t>
      </w:r>
      <w:r/>
    </w:p>
    <w:p>
      <w:r/>
      <w:r>
        <w:t>The stakes in healthcare are particularly high. Mistakes in supply deliveries or product quality can directly impact patient safety, making it essential for healthcare administrators to view supplier relationships as strategic partnerships built on mutual goals like steady supply, regulatory compliance, and cost efficiency. Long-term collaboration helps providers better navigate challenges such as product shortages and fluctuating demand, which have intensified following the COVID-19 pandemic. According to recent industry reports, many healthcare providers still experience difficulty obtaining key products, underscoring the urgency to strengthen procurement systems.</w:t>
      </w:r>
      <w:r/>
    </w:p>
    <w:p>
      <w:r/>
      <w:r>
        <w:t>One of the main hurdles is that many healthcare organizations rely on manually intensive procure-to-pay processes, leading to errors, delays, and increased labour costs. Additionally, poor integration between Enterprise Resource Planning (ERP) and Electronic Health Record (EHR) systems limits real-time visibility into inventory and usage, impeding accurate demand planning and inventory control. These issues raise costs and weaken trust between suppliers and healthcare providers, a problem sharply illustrated by the pandemic’s surge in expenditure on emergency supplies and workforce demands.</w:t>
      </w:r>
      <w:r/>
    </w:p>
    <w:p>
      <w:r/>
      <w:r>
        <w:t>Building trust, experts suggest, hinges on transparency and consistent communication. Nearly half of healthcare organisations prioritise open information exchange during contract negotiations to foster trust and shared value. Healthcare administrators are encouraged to approach contracts as the start of ongoing relationships rather than one-off transactions. Gabriel Swain, author of “15 Vendor Relationship Management Tips,” advocates for patience and empathy in supplier interactions to cultivate lasting cooperation. Frequent, proactive discussions between healthcare groups and suppliers also enable rapid problem resolution and adaptable ordering, reducing supply chain disruptions.</w:t>
      </w:r>
      <w:r/>
    </w:p>
    <w:p>
      <w:r/>
      <w:r>
        <w:t>Technology plays a crucial role in enhancing supplier collaboration. Cloud-based supply chain platforms allow healthcare entities to manage purchasing, contracts, and supplier data centrally. Automation of tasks like purchase order generation, invoice processing, and compliance tracking greatly reduces paperwork, errors, and labour costs. For example, Piedmont Healthcare decreased pricing errors by over 80% using automation, while Children’s of Alabama automated 90% of invoices for faster, more accurate processing. By 2026, nearly 70% of hospitals are expected to adopt cloud-based supply chain systems, improving real-time tracking and supplier responsiveness.</w:t>
      </w:r>
      <w:r/>
    </w:p>
    <w:p>
      <w:r/>
      <w:r>
        <w:t>Performance measurement and risk management are further bolstered through vendor relationship management (VRM) software, which provides scorecards and real-time data allowing healthcare providers to identify top-performing vendors and swiftly address underperformance. Studies show that healthcare providers with strong supplier partnerships have 20% fewer supply chain disruptions than those with weaker ties. Open data sharing between providers and suppliers helps anticipate potential risks, preventing sudden shortages.</w:t>
      </w:r>
      <w:r/>
    </w:p>
    <w:p>
      <w:r/>
      <w:r>
        <w:t>Collaboration in healthcare supply chains extends beyond vendor relations to include cross-functional and cross-industry teamwork. Horizontal partnerships between similar supply chain entities, vertical collaboration linking manufacturers to providers, and collaboration across clinical, finance, IT, and supply departments improve agility, problem-solving, and process efficiency. Reducing supplier bases and focusing on trusted partners, as demonstrated by companies outside healthcare, helps healthcare organisations increase efficiency and value.</w:t>
      </w:r>
      <w:r/>
    </w:p>
    <w:p>
      <w:r/>
      <w:r>
        <w:t>Artificial intelligence (AI) and workflow automation stand out as transformative forces in healthcare supply and vendor management. Nearly half of healthcare companies use AI to predict supply shortages, optimise inventory, and identify at-risk supplies before stockouts occur. Automated workflows reduce manual data entry errors, speed up invoice processing, facilitate timely payments, and ensure compliance with contractual terms. Nebraska Methodist Health System, for instance, automated payments to suppliers, enabling earlier payments and savings by avoiding late fees. Integration of AI-powered supply platforms with hospital ERP and EHR systems offers real-time consumption data aligned with patient care, exemplified by Northwestern Medicine’s fully digitised procurement workflows.</w:t>
      </w:r>
      <w:r/>
    </w:p>
    <w:p>
      <w:r/>
      <w:r>
        <w:t>The benefits of these technological enhancements are substantial: improved accuracy in ordering and invoicing, accelerated processing times, significant cost savings, better adherence to contracts, and data-driven insights to manage supply risks effectively. Healthcare organisations adopting these innovations see enhanced supply chain visibility and reduced disruptions, freeing up resources to focus more on patient care.</w:t>
      </w:r>
      <w:r/>
    </w:p>
    <w:p>
      <w:r/>
      <w:r>
        <w:t>Beyond operational improvements, strong supplier relationships drive broader value creation. Collaborative partnerships in healthcare have been linked to enhanced quality and efficiency, cost savings amounting to billions industry-wide, and greater innovation. For example, the GHX platform has generated $2.2 billion in savings by streamlining healthcare supply chains. Trust-based relationships enable providers and suppliers to engage openly on product development and solutions tailored to emerging healthcare challenges.</w:t>
      </w:r>
      <w:r/>
    </w:p>
    <w:p>
      <w:r/>
      <w:r>
        <w:t>Moreover, reliable supplier ties ensure consistent product quality and availability, critical to maintaining the trust of healthcare professionals and patients alike. Effective management leads to negotiated discounts and terms that directly benefit the financial health of healthcare institutions, allowing better resource allocation toward clinical care. Strong partnerships also improve communication, facilitate customised supply solutions, and foster innovations that keep providers ahead of industry trends.</w:t>
      </w:r>
      <w:r/>
    </w:p>
    <w:p>
      <w:r/>
      <w:r>
        <w:t>However, risks remain. The growing reliance on third-party vendors introduces cybersecurity vulnerabilities, as supply chain partners often have privileged access to healthcare networks. Healthcare organisations have sometimes overlooked these risks, leading to data breaches involving suppliers. Securing the supply chain against cyber threats is increasingly recognised as essential to safeguard sensitive patient information and maintain operational integrity.</w:t>
      </w:r>
      <w:r/>
    </w:p>
    <w:p>
      <w:r/>
      <w:r>
        <w:t>In conclusion, healthcare providers looking to optimise their supply chains must focus on nurturing trusted, transparent, and collaborative supplier relationships. The integration of digital technologies—including AI, automation, and cloud supply platforms—offers powerful tools to improve efficiency, reduce costs, and enhance supply chain resilience. By fostering communication, performance tracking, and cross-functional cooperation, healthcare organisations can mitigate risks, drive innovation, and ultimately deliver better patient outcomes in a challenging and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https://www.simbo.ai/blog/strengthening-supplier-relationships-how-improved-efficiency-and-trust-foster-collaboration-in-the-healthcare-sector-2717431/</w:t>
        </w:r>
      </w:hyperlink>
      <w:r>
        <w:t xml:space="preserve"> - Please view link - unable to able to access data</w:t>
      </w:r>
      <w:r/>
    </w:p>
    <w:p>
      <w:pPr>
        <w:pStyle w:val="ListNumber"/>
        <w:spacing w:line="240" w:lineRule="auto"/>
        <w:ind w:left="720"/>
      </w:pPr>
      <w:r/>
      <w:hyperlink r:id="rId11">
        <w:r>
          <w:rPr>
            <w:color w:val="0000EE"/>
            <w:u w:val="single"/>
          </w:rPr>
          <w:t>https://www.simbo.ai/blog/building-stronger-supplier-relationships-in-healthcare-the-importance-of-trust-and-collaboration-in-supply-chain-operations-2458699/</w:t>
        </w:r>
      </w:hyperlink>
      <w:r>
        <w:t xml:space="preserve"> - This article discusses the significance of strong supplier relationships in healthcare, highlighting benefits such as enhanced quality, efficiency, risk mitigation, cost savings, and innovation. It emphasizes the importance of trust and collaboration in supply chain operations, noting that institutions like Northwestern Medicine achieved a 98% digital payment rate after automating payment processes, thanks to trusted supplier relationships. The piece also underscores the role of collaborative supplier relationships in risk management, stating that organizations with strong supplier ties experience about 20% fewer disruptions. Additionally, it highlights cost savings achieved through effective supplier partnerships, citing examples like the GHX platform generating $2.2 billion in savings across the healthcare industry by streamlining supply chains and reducing inefficiencies. The article concludes by emphasizing the role of collaboration in fostering innovation, encouraging open discussions regarding product development and new solutions that address healthcare providers’ challenges.</w:t>
      </w:r>
      <w:r/>
    </w:p>
    <w:p>
      <w:pPr>
        <w:pStyle w:val="ListNumber"/>
        <w:spacing w:line="240" w:lineRule="auto"/>
        <w:ind w:left="720"/>
      </w:pPr>
      <w:r/>
      <w:hyperlink r:id="rId12">
        <w:r>
          <w:rPr>
            <w:color w:val="0000EE"/>
            <w:u w:val="single"/>
          </w:rPr>
          <w:t>https://www.pandionalliance.com/who-we-are/newsroom/building-strong-relationships-with-healthcare-suppliers</w:t>
        </w:r>
      </w:hyperlink>
      <w:r>
        <w:t xml:space="preserve"> - This article explores the benefits of building strong supplier relationships in healthcare, focusing on ensuring consistent product quality and availability, reducing the risk of stockouts and supply disruptions. It discusses how effective supplier management can lead to significant cost savings, as long-term partnerships often come with negotiated discounts and favorable terms. The piece also highlights the role of strong supplier relationships in fostering collaboration and innovation, allowing healthcare providers to stay ahead of industry trends and deliver better patient outcomes. It emphasizes that reliable supplier relationships guarantee that healthcare providers receive high-quality products consistently, which is crucial in maintaining the trust of both healthcare professionals and patients. The article also notes that effective supplier partnerships lead to cost efficiencies that can significantly impact a healthcare organization’s bottom line, enabling providers to allocate resources more effectively toward patient care.</w:t>
      </w:r>
      <w:r/>
    </w:p>
    <w:p>
      <w:pPr>
        <w:pStyle w:val="ListNumber"/>
        <w:spacing w:line="240" w:lineRule="auto"/>
        <w:ind w:left="720"/>
      </w:pPr>
      <w:r/>
      <w:hyperlink r:id="rId13">
        <w:r>
          <w:rPr>
            <w:color w:val="0000EE"/>
            <w:u w:val="single"/>
          </w:rPr>
          <w:t>https://www.ghx.com/the-healthcare-hub/collaboration-healthcare-providers-suppliers/</w:t>
        </w:r>
      </w:hyperlink>
      <w:r>
        <w:t xml:space="preserve"> - This article discusses the importance of strong provider-supplier partnerships in healthcare, highlighting benefits such as timely access to supplies, cost efficiency, mitigation of supply disruptions, and innovative solutions. It emphasizes that closer partnerships can ensure that healthcare providers have timely access to necessary medical supplies and equipment, reducing the risk of treatment delays or interruptions for patients. The piece also notes that efficient supply chain management and collaborative partnerships can help reduce costs associated with procurement and inventory management, allowing healthcare providers to allocate resources more effectively toward patient care. Additionally, it discusses how close ties with suppliers can better anticipate and manage potential disruptions in the supply chain, ensuring that patient care remains uninterrupted. The article concludes by highlighting that fostering innovation and collaboration through provider-supplier relationships can support the development and continuous improvement of technology, treatments, practices, and solutions that ultimately benefit patients.</w:t>
      </w:r>
      <w:r/>
    </w:p>
    <w:p>
      <w:pPr>
        <w:pStyle w:val="ListNumber"/>
        <w:spacing w:line="240" w:lineRule="auto"/>
        <w:ind w:left="720"/>
      </w:pPr>
      <w:r/>
      <w:hyperlink r:id="rId14">
        <w:r>
          <w:rPr>
            <w:color w:val="0000EE"/>
            <w:u w:val="single"/>
          </w:rPr>
          <w:t>https://www.needle.tube/resources-60/The-Impact-of-Strong-Supplier-Relationships-on-Hospital-Supply-Chain-Management%3A-Benefits%2C-Challenges%2C-and-Strategies</w:t>
        </w:r>
      </w:hyperlink>
      <w:r>
        <w:t xml:space="preserve"> - This article examines the impact of strong supplier relationships on hospital supply chain management, focusing on benefits such as improved communication, increased collaboration, enhanced trust, cost savings, and efficiency. It discusses how strong supplier relationships can lead to better communication between hospitals and suppliers, keeping hospitals informed about product availability, pricing changes, and new product offerings. The piece also highlights that effective supplier relationships encourage collaboration, allowing hospitals to develop customized solutions, streamline processes, and enhance overall supply chain efficiency. Additionally, it emphasizes that trust is a critical component of any successful relationship, noting that trustworthy suppliers are more likely to prioritize the needs of their hospital customers and provide exceptional service and support when needed. The article also discusses the direct impact of strong supplier relationships on cost savings and operational efficiency within hospital supply chains, including better pricing negotiations and improved inventory management.</w:t>
      </w:r>
      <w:r/>
    </w:p>
    <w:p>
      <w:pPr>
        <w:pStyle w:val="ListNumber"/>
        <w:spacing w:line="240" w:lineRule="auto"/>
        <w:ind w:left="720"/>
      </w:pPr>
      <w:r/>
      <w:hyperlink r:id="rId15">
        <w:r>
          <w:rPr>
            <w:color w:val="0000EE"/>
            <w:u w:val="single"/>
          </w:rPr>
          <w:t>https://www.hipaajournal.com/healthcare-organizations-failing-assess-mitigate-supply-chain-risks/</w:t>
        </w:r>
      </w:hyperlink>
      <w:r>
        <w:t xml:space="preserve"> - This article addresses the challenges healthcare organizations face in securing their supply chains, particularly concerning vendor management. It highlights that while healthcare organizations implement cybersecurity measures to protect their networks, they often overlook the risks associated with third-party vendors who require privileged access to networks. The piece notes that cybercriminals increasingly target healthcare vendors, as they are often less secure, leading to significant data breaches. The article provides examples of major breaches involving vendors, such as the Shields Health Care Group and Professional Finance Company, emphasizing the need for healthcare organizations to assess and mitigate supply chain risks effectively. It underscores the importance of securing the supply chain to prevent unauthorized access and protect sensitive patient data.</w:t>
      </w:r>
      <w:r/>
    </w:p>
    <w:p>
      <w:pPr>
        <w:pStyle w:val="ListNumber"/>
        <w:spacing w:line="240" w:lineRule="auto"/>
        <w:ind w:left="720"/>
      </w:pPr>
      <w:r/>
      <w:hyperlink r:id="rId16">
        <w:r>
          <w:rPr>
            <w:color w:val="0000EE"/>
            <w:u w:val="single"/>
          </w:rPr>
          <w:t>https://www.simbo.ai/blog/the-importance-of-supplier-relationships-in-modern-healthcare-supply-chain-management-1612315/</w:t>
        </w:r>
      </w:hyperlink>
      <w:r>
        <w:t xml:space="preserve"> - This article discusses the importance of supplier relationships in modern healthcare supply chain management, focusing on benefits such as improved efficiency, cost reduction, and enhanced collaboration. It highlights that centralizing procurement data can improve supplier management and facilitate faster, informed decisions. The piece provides examples of healthcare organizations that have achieved significant savings through improved procurement processes, such as NeuroPsychiatric Hospitals saving up to $200,000 annually by improving procurement through their e-procurement platform. It also discusses how automation technologies can aid in building relationships through better communication and data sharing. Additionally, the article emphasizes that effective supplier management has significant financial implications, noting that organizations like Froedtert Health demonstrated how process improvements can positively affect financial health by increasing their bill-only purchase order EDI rate by 54% in six months through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strengthening-supplier-relationships-how-improved-efficiency-and-trust-foster-collaboration-in-the-healthcare-sector-2717431/" TargetMode="External"/><Relationship Id="rId11" Type="http://schemas.openxmlformats.org/officeDocument/2006/relationships/hyperlink" Target="https://www.simbo.ai/blog/building-stronger-supplier-relationships-in-healthcare-the-importance-of-trust-and-collaboration-in-supply-chain-operations-2458699/" TargetMode="External"/><Relationship Id="rId12" Type="http://schemas.openxmlformats.org/officeDocument/2006/relationships/hyperlink" Target="https://www.pandionalliance.com/who-we-are/newsroom/building-strong-relationships-with-healthcare-suppliers" TargetMode="External"/><Relationship Id="rId13" Type="http://schemas.openxmlformats.org/officeDocument/2006/relationships/hyperlink" Target="https://www.ghx.com/the-healthcare-hub/collaboration-healthcare-providers-suppliers/" TargetMode="External"/><Relationship Id="rId14" Type="http://schemas.openxmlformats.org/officeDocument/2006/relationships/hyperlink" Target="https://www.needle.tube/resources-60/The-Impact-of-Strong-Supplier-Relationships-on-Hospital-Supply-Chain-Management%3A-Benefits%2C-Challenges%2C-and-Strategies" TargetMode="External"/><Relationship Id="rId15" Type="http://schemas.openxmlformats.org/officeDocument/2006/relationships/hyperlink" Target="https://www.hipaajournal.com/healthcare-organizations-failing-assess-mitigate-supply-chain-risks/" TargetMode="External"/><Relationship Id="rId16" Type="http://schemas.openxmlformats.org/officeDocument/2006/relationships/hyperlink" Target="https://www.simbo.ai/blog/the-importance-of-supplier-relationships-in-modern-healthcare-supply-chain-management-1612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