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document management systems accelerate compliance and cut costs with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fast-paced and increasingly complex supply chain landscape, the management and movement of information has become just as critical as the movement of goods themselves. Traditional methods relying on paper trails and disjointed documentation are no longer tenable liabilities in a world where global logistics partners, multiple vendors, and stringent compliance regimes intertwine. This evolving reality has made the adoption of Supply Chain Document Management Systems (DMS) an essential strategic move for businesses seeking operational resilience and agility.</w:t>
      </w:r>
      <w:r/>
    </w:p>
    <w:p>
      <w:r/>
      <w:r>
        <w:t>A Supply Chain DMS serves as the digital backbone for modern logistics operations by automating the creation, storage, and governance of critical documents such as bills of lading, invoices, packing lists, delivery notes, contracts, and compliance certificates. Such automation not only drastically reduces manual paperwork but also accelerates workflows, minimising errors and delays. For instance, automating the generation and routing of shipment documentation through integration with ERP and Transport Management Systems (TMS) can cut administrative burden by up to 60%, according to practical use cases. Automated triggers that initiate document workflow once an order is ready to ship eliminate the need for manual uploads, streamlining the entire logistics process.</w:t>
      </w:r>
      <w:r/>
    </w:p>
    <w:p>
      <w:r/>
      <w:r>
        <w:t>The advantages extend deeply into vendor management, where documentation requirements often create significant friction. A DMS centralises vendor contracts, purchase orders, certificates, and compliance records into a secure, accessible repository. Features such as automated reminders for contract renewals or expiring certifications, role-based access controls, and comprehensive audit trails improve collaboration and transparency while reducing onboarding time by about 40% and cutting contract management errors by up to 70%. Providing vendors with self-service portals backed by a DMS eliminates endless email exchanges and version control issues, fostering better vendor relationships and compliance adherence.</w:t>
      </w:r>
      <w:r/>
    </w:p>
    <w:p>
      <w:r/>
      <w:r>
        <w:t>Compliance and traceability across global supply chains represent areas where a robust DMS proves indispensable. The system’s ability to maintain timestamped, tamper-proof audit trails and enforce document retention policies—such as the mandatory 7-year archival for customs records—equips companies to meet the demands of regulations like ISO standards, customs requirements, tax authorities, and ESG reporting. Without centralized control, misplaced or expired documentation risks fines, shipment delays, and broken contracts. By contrast, a DMS’s integrated controls actively mitigate these risks, ensuring compliance readiness and operational continuity.</w:t>
      </w:r>
      <w:r/>
    </w:p>
    <w:p>
      <w:r/>
      <w:r>
        <w:t>The financial and environmental impacts of digitising supply chain documentation further underscore the value of a DMS. Reports indicate that digitisation accelerates invoice processing by 74% while reducing costs by 81% compared with manual paper systems. Procurement expenses are lowered by up to 20%, and process costs can see reductions approaching 50%, cumulatively boosting efficiency and reducing supply chain delays. Digitisation also halves paper consumption, supporting corporate sustainability goals by cutting carbon footprints and aiding governance compliance.</w:t>
      </w:r>
      <w:r/>
    </w:p>
    <w:p>
      <w:r/>
      <w:r>
        <w:t>Cutting-edge technologies such as Artificial Intelligence (AI), Robotics Process Automation (RPA), Electronic Data Interchange (EDI), Internet of Things (IoT), and blockchain are increasingly embedded into vendor management via DMS platforms. These innovations enable error-free, real-time communication between businesses and suppliers, enhance inventory and procurement management, and elevate compliance tracking. Automation also supports proactive risk management by providing real-time performance dashboards and streamlined onboarding, reducing manual workloads, and improving vendor relationship quality.</w:t>
      </w:r>
      <w:r/>
    </w:p>
    <w:p>
      <w:r/>
      <w:r>
        <w:t>Choosing the right supply chain DMS requires attentiveness to features designed for high-volume logistics operations. Essential capabilities include seamless integration with ERP and TMS, scalability to handle document-intensive workflows, user-friendly vendor portals, tamper-proof audit trails, and AI-powered tools like Optical Character Recognition (OCR) and intelligent tagging. Mobile access enhances field team responsiveness, while e-signature integration expedites contract execution. Cloud-based solutions further enhance collaboration and security across geographically dispersed teams.</w:t>
      </w:r>
      <w:r/>
    </w:p>
    <w:p>
      <w:r/>
      <w:r>
        <w:t>In summary, the faster, more interconnected supply chains of today demand a smarter approach to document management—one that bridges people, processes, and partners. By automating logistics workflows, consolidating vendor documentation, and enforcing compliance with stringent traceability, supply chain DMS solutions deliver enhanced control, speed, and visibility. For organisations aiming to reduce costs, avoid operational disruptions, and foster strong vendor partnerships in a complex regulatory environment, embracing a modern DMS is no longer optional but transformative.</w:t>
      </w:r>
      <w:r/>
    </w:p>
    <w:p>
      <w:r/>
      <w:r>
        <w:t>Businesses interested in upgrading their supply chain operations with a smarter DMS can explore tailored solutions offering free demos and expert consultation to see firsthand how digitising document workflows can future-proof their logistics and vendor management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https://www.pericent.com/supply-chain-dms-logistics-automation-vendors/#utm_source=rss&amp;utm_medium=rss&amp;utm_campaign=supply-chain-dms-logistics-automation-vendors</w:t>
        </w:r>
      </w:hyperlink>
      <w:r>
        <w:t xml:space="preserve"> - Please view link - unable to able to access data</w:t>
      </w:r>
      <w:r/>
    </w:p>
    <w:p>
      <w:pPr>
        <w:pStyle w:val="ListNumber"/>
        <w:spacing w:line="240" w:lineRule="auto"/>
        <w:ind w:left="720"/>
      </w:pPr>
      <w:r/>
      <w:hyperlink r:id="rId11">
        <w:r>
          <w:rPr>
            <w:color w:val="0000EE"/>
            <w:u w:val="single"/>
          </w:rPr>
          <w:t>https://www.ecopiersolutions.com/blog/the-role-of-document-management-in-supply-chain-optimization</w:t>
        </w:r>
      </w:hyperlink>
      <w:r>
        <w:t xml:space="preserve"> - This article discusses how streamlined document management can significantly reduce operational costs in supply chains. By adopting digital solutions, companies can process invoices 74% faster and at 81% lower costs compared to manual systems. Digitisation also cuts procurement costs by up to 20% and reduces process costs by 50%, enhancing overall efficiency and decreasing delays. For example, automating the Accounts Payable process has led organisations like Goodwill Industries to save approximately $100,000 annually. Additionally, digitising documents reduces paper usage by 50%, contributing to lower carbon footprints and compliance with governance standards.</w:t>
      </w:r>
      <w:r/>
    </w:p>
    <w:p>
      <w:pPr>
        <w:pStyle w:val="ListNumber"/>
        <w:spacing w:line="240" w:lineRule="auto"/>
        <w:ind w:left="720"/>
      </w:pPr>
      <w:r/>
      <w:hyperlink r:id="rId12">
        <w:r>
          <w:rPr>
            <w:color w:val="0000EE"/>
            <w:u w:val="single"/>
          </w:rPr>
          <w:t>https://commerce-network.io/blog/streamlining-vendor-management-with-automated-supply-chains</w:t>
        </w:r>
      </w:hyperlink>
      <w:r>
        <w:t xml:space="preserve"> - This article explores the benefits of automating supply chains for vendor management, highlighting how technologies like AI, robotics, and Electronic Data Interchange (EDI) can optimise vendor relationships, reduce costs, and improve efficiency. It discusses how automation enhances supplier communication, inventory management, procurement, and compliance tracking. EDI plays a crucial role by enabling quick, error-free communication between businesses and suppliers. The article also covers technologies such as AI, RPA, IoT, and blockchain that are transforming vendor management, leading to cost reductions and increased efficiency.</w:t>
      </w:r>
      <w:r/>
    </w:p>
    <w:p>
      <w:pPr>
        <w:pStyle w:val="ListNumber"/>
        <w:spacing w:line="240" w:lineRule="auto"/>
        <w:ind w:left="720"/>
      </w:pPr>
      <w:r/>
      <w:hyperlink r:id="rId13">
        <w:r>
          <w:rPr>
            <w:color w:val="0000EE"/>
            <w:u w:val="single"/>
          </w:rPr>
          <w:t>https://www.folderit.com/blog/how-document-management-systems-enhance-supply-chain-management</w:t>
        </w:r>
      </w:hyperlink>
      <w:r>
        <w:t xml:space="preserve"> - This article explains how Document Management Systems (DMS) can enhance supply chain management by simplifying procurement and purchasing processes. By automating documentation, a DMS can gather data needed to prepare for future demand, making procurement and purchasing more efficient. It also discusses the role of Folderit, a user-friendly, cloud-based DMS, in centralising and automating document management, improving collaboration and communication, and enhancing compliance and security within the supply chain.</w:t>
      </w:r>
      <w:r/>
    </w:p>
    <w:p>
      <w:pPr>
        <w:pStyle w:val="ListNumber"/>
        <w:spacing w:line="240" w:lineRule="auto"/>
        <w:ind w:left="720"/>
      </w:pPr>
      <w:r/>
      <w:hyperlink r:id="rId14">
        <w:r>
          <w:rPr>
            <w:color w:val="0000EE"/>
            <w:u w:val="single"/>
          </w:rPr>
          <w:t>https://www.irisnow.com/blogs/vendor-management-software-benefits</w:t>
        </w:r>
      </w:hyperlink>
      <w:r>
        <w:t xml:space="preserve"> - This article outlines the challenges in vendor management, such as maintaining compliance with industry-specific regulations, managing large volumes of vendor data, and dealing with inefficient manual processes. It then discusses the benefits of vendor management software, including improved compliance management, enhanced visibility, reduced administrative burden, cost optimisation, and proactive risk management. The software automates compliance tracking, centralises vendor data, and provides real-time dashboards for monitoring vendor performance, leading to more efficient and effective vendor management.</w:t>
      </w:r>
      <w:r/>
    </w:p>
    <w:p>
      <w:pPr>
        <w:pStyle w:val="ListNumber"/>
        <w:spacing w:line="240" w:lineRule="auto"/>
        <w:ind w:left="720"/>
      </w:pPr>
      <w:r/>
      <w:hyperlink r:id="rId15">
        <w:r>
          <w:rPr>
            <w:color w:val="0000EE"/>
            <w:u w:val="single"/>
          </w:rPr>
          <w:t>https://fastercapital.com/articles/What-is-Automated-Vendor-Management-and-Its-Benefits.html</w:t>
        </w:r>
      </w:hyperlink>
      <w:r>
        <w:t xml:space="preserve"> - This article defines automated vendor management and its benefits, including risk mitigation and compliance. Automation helps mitigate risks associated with vendor non-compliance by ensuring adherence to regulatory requirements. It also enhances transparency through clear audit trails, saves time and resources by reducing manual labour, and improves overall efficiency. The article concludes by emphasising the importance of effective vendor relationships for business success and how automation can improve communication, reduce risk, and maintain compliance.</w:t>
      </w:r>
      <w:r/>
    </w:p>
    <w:p>
      <w:pPr>
        <w:pStyle w:val="ListNumber"/>
        <w:spacing w:line="240" w:lineRule="auto"/>
        <w:ind w:left="720"/>
      </w:pPr>
      <w:r/>
      <w:hyperlink r:id="rId16">
        <w:r>
          <w:rPr>
            <w:color w:val="0000EE"/>
            <w:u w:val="single"/>
          </w:rPr>
          <w:t>https://www.axeautomation.co/blog/how-to-automate-vendor-management-1bd8c</w:t>
        </w:r>
      </w:hyperlink>
      <w:r>
        <w:t xml:space="preserve"> - This article discusses the numerous benefits of automating the vendor management process, including time and cost savings, improved accuracy and consistency, enhanced visibility and reporting, streamlined vendor onboarding, better compliance management, improved vendor performance tracking, enhanced risk management, centralized information management, scalability, and improved vendor relationships. It highlights how automation reduces manual data entry, minimizes errors, and frees up valuable time for strategic tasks, leading to increased efficiency and overall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ricent.com/supply-chain-dms-logistics-automation-vendors/#utm_source=rss&amp;utm_medium=rss&amp;utm_campaign=supply-chain-dms-logistics-automation-vendors" TargetMode="External"/><Relationship Id="rId11" Type="http://schemas.openxmlformats.org/officeDocument/2006/relationships/hyperlink" Target="https://www.ecopiersolutions.com/blog/the-role-of-document-management-in-supply-chain-optimization" TargetMode="External"/><Relationship Id="rId12" Type="http://schemas.openxmlformats.org/officeDocument/2006/relationships/hyperlink" Target="https://commerce-network.io/blog/streamlining-vendor-management-with-automated-supply-chains" TargetMode="External"/><Relationship Id="rId13" Type="http://schemas.openxmlformats.org/officeDocument/2006/relationships/hyperlink" Target="https://www.folderit.com/blog/how-document-management-systems-enhance-supply-chain-management" TargetMode="External"/><Relationship Id="rId14" Type="http://schemas.openxmlformats.org/officeDocument/2006/relationships/hyperlink" Target="https://www.irisnow.com/blogs/vendor-management-software-benefits" TargetMode="External"/><Relationship Id="rId15" Type="http://schemas.openxmlformats.org/officeDocument/2006/relationships/hyperlink" Target="https://fastercapital.com/articles/What-is-Automated-Vendor-Management-and-Its-Benefits.html" TargetMode="External"/><Relationship Id="rId16" Type="http://schemas.openxmlformats.org/officeDocument/2006/relationships/hyperlink" Target="https://www.axeautomation.co/blog/how-to-automate-vendor-management-1bd8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