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and Poland launch $4 billion green ammonia hub near Visakhapatnam 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landmark collaboration between India's JK Srivastava Group and Poland's Hynfra has culminated in the formation of a joint venture, JK Srivastava Hynfra (JKSH), which has entered into a Memorandum of Understanding (MoU) with the New and Renewable Energy Development Corporation of Andhra Pradesh (NREDCAP) to develop a pioneering green hydrogen and ammonia hub near the Visakhapatnam port. This ambitious project, with an investment estimated at around INR 35,000 crore (approximately USD 4 billion), is slated to commence operations in early 2029 and represents a significant stride toward India’s clean energy transition goals.</w:t>
      </w:r>
      <w:r/>
    </w:p>
    <w:p>
      <w:r/>
      <w:r>
        <w:t>The JKSH facility will focus on producing up to 1 million tons of green ammonia annually, supported by an installed renewable energy capacity of 3 GW derived primarily from solar and wind power. The use of battery storage and advanced energy management systems will ensure reliable and efficient energy supply throughout the operation. A notable portion of the green ammonia output is earmarked for export to key Asia-Pacific markets such as Japan, South Korea, and Taiwan. These countries intend to use the green ammonia for co-firing alongside coal in power generation as part of their efforts to decarbonize energy production. The remainder of the production will cater to various sectors within India, including fertilizers, power generation, transportation, and digital infrastructure, all pivotal to the nation's energy and industrial ecosystem.</w:t>
      </w:r>
      <w:r/>
    </w:p>
    <w:p>
      <w:r/>
      <w:r>
        <w:t>JK Srivastava, Chairman and Managing Director of JKSH, highlighted the project as “one of the largest green ammonia projects in the Asia-Pacific region,” underscoring its potential to position India strategically as a supplier of sustainable energy carriers in the global market. Tomoho Umeda, President of Hynfra and a board member of JKSH, emphasised the fusion of Hynfra’s century-long expertise in chemical synthesis with India’s ambitious renewable energy objectives. He noted the project’s compliance with the highest international standards, including RFNBO (Renewable Fuels of Non-Biological Origin) certification, affirming its commitment to genuine green hydrogen and ammonia production.</w:t>
      </w:r>
      <w:r/>
    </w:p>
    <w:p>
      <w:r/>
      <w:r>
        <w:t>This initiative forms a cornerstone of Andhra Pradesh’s broader vision to establish a Green Hydrogen Valley by 2030—a comprehensive integrated cluster focused on the production, storage, transportation, and export of renewable hydrogen and ammonia. The project’s geographic positioning near Visakhapatnam port will serve as a strategic logistics and export hub, facilitating India’s growing participation in the international clean energy supply chain.</w:t>
      </w:r>
      <w:r/>
    </w:p>
    <w:p>
      <w:r/>
      <w:r>
        <w:t>Beyond its environmental benefits, the project is expected to spur significant socio-economic development, generating approximately 10,000 jobs and boosting the local economy with advanced green technology investments. Industry reports confirm the project’s scale, highlighting its ability to provide a cost-effective and reliable supply of green ammonia that can transition multiple sectors toward lower carbon footprints.</w:t>
      </w:r>
      <w:r/>
    </w:p>
    <w:p>
      <w:r/>
      <w:r>
        <w:t>The emphasis on green ammonia as a sustainable energy carrier addresses global demands for cleaner fuels, with particular importance given to the co-firing of ammonia with coal to reduce carbon emissions in power generation—a technique currently gaining traction in several East Asian markets.</w:t>
      </w:r>
      <w:r/>
    </w:p>
    <w:p>
      <w:r/>
      <w:r>
        <w:t>As the global energy landscape shifts towards sustainability, the JKSH project exemplifies how international partnerships can leverage technological expertise and abundant renewable resources to create next-generation energy solutions. With a targeted operational startup by 2029, this initiative is likely to inspire similar large-scale projects, accelerating the global momentum toward a low-carbon energy future while reinforcing India’s role as a green energy leader in the Asia-Pacific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https://themachinemaker.com/news/jk-srivastava-group-and-hynfra-collaborate-to-launch-4-billion-green-hydrogen-and-ammonia-project-in-andhra-pradesh/</w:t>
        </w:r>
      </w:hyperlink>
      <w:r>
        <w:t xml:space="preserve"> - Please view link - unable to able to access data</w:t>
      </w:r>
      <w:r/>
    </w:p>
    <w:p>
      <w:pPr>
        <w:pStyle w:val="ListNumber"/>
        <w:spacing w:line="240" w:lineRule="auto"/>
        <w:ind w:left="720"/>
      </w:pPr>
      <w:r/>
      <w:hyperlink r:id="rId11">
        <w:r>
          <w:rPr>
            <w:color w:val="0000EE"/>
            <w:u w:val="single"/>
          </w:rPr>
          <w:t>https://www.pv-magazine-india.com/2025/07/22/jk-srivastava-group-hynfra-join-forces-to-build-4-billion-green-hydrogen-and-ammonia-hub-in-andhra-pradesh/</w:t>
        </w:r>
      </w:hyperlink>
      <w:r>
        <w:t xml:space="preserve"> - JK Srivastava Hynfra (JKSH), a joint venture between India's JK Srivastava Group and Poland's Hynfra, has signed a Memorandum of Understanding (MoU) with NREDCAP, the renewable energy agency of Andhra Pradesh, to develop a green hydrogen and ammonia hub near Visakhapatnam. The project aims to produce up to 1 million tons of green ammonia annually and install 3 GW of renewable energy capacity, with operations expected to begin in early 2029. The facility will be powered entirely by solar and wind energy, supported by battery storage and advanced energy management systems. A significant portion of the green ammonia produced will be exported to Japan, South Korea, and Taiwan to decarbonize power generation through co-firing with coal, while the remainder will be used within India across various sectors, including fertilizers, power generation, transportation, and digital infrastructure. This initiative positions India as a key supplier of sustainable energy carriers in the Asia-Pacific region. (</w:t>
      </w:r>
      <w:hyperlink r:id="rId12">
        <w:r>
          <w:rPr>
            <w:color w:val="0000EE"/>
            <w:u w:val="single"/>
          </w:rPr>
          <w:t>pv-magazine-india.com</w:t>
        </w:r>
      </w:hyperlink>
      <w:r>
        <w:t>)</w:t>
      </w:r>
      <w:r/>
    </w:p>
    <w:p>
      <w:pPr>
        <w:pStyle w:val="ListNumber"/>
        <w:spacing w:line="240" w:lineRule="auto"/>
        <w:ind w:left="720"/>
      </w:pPr>
      <w:r/>
      <w:hyperlink r:id="rId13">
        <w:r>
          <w:rPr>
            <w:color w:val="0000EE"/>
            <w:u w:val="single"/>
          </w:rPr>
          <w:t>https://www.newindianexpress.com/states/andhra-pradesh/2025/Jul/23/green-hydrogen-ammonia-project-at-machilipatnam-2581230.html</w:t>
        </w:r>
      </w:hyperlink>
      <w:r>
        <w:t xml:space="preserve"> - JK Srivastava &amp; Hynfra (JKSH) Limited is set to establish a 150 KTPA (kiloton per annum) hydrogen and 600 KTPA green ammonia project at Machilipatnam in Andhra Pradesh. The project, with an initial investment of Rs 35,000 crore, is expected to generate employment opportunities for around 10,000 people. It will be entirely powered by renewable energy sources, specifically solar and wind power, supported by battery storage and advanced energy management systems, and is slated to commence operations by 2029. (</w:t>
      </w:r>
      <w:hyperlink r:id="rId14">
        <w:r>
          <w:rPr>
            <w:color w:val="0000EE"/>
            <w:u w:val="single"/>
          </w:rPr>
          <w:t>newindianexpress.com</w:t>
        </w:r>
      </w:hyperlink>
      <w:r>
        <w:t>)</w:t>
      </w:r>
      <w:r/>
    </w:p>
    <w:p>
      <w:pPr>
        <w:pStyle w:val="ListNumber"/>
        <w:spacing w:line="240" w:lineRule="auto"/>
        <w:ind w:left="720"/>
      </w:pPr>
      <w:r/>
      <w:hyperlink r:id="rId15">
        <w:r>
          <w:rPr>
            <w:color w:val="0000EE"/>
            <w:u w:val="single"/>
          </w:rPr>
          <w:t>https://www.enerdata.net/publications/daily-energy-news/hynfra-and-jk-srivastava-will-build-us4bn-green-h2-and-ammonia-hub-india.html</w:t>
        </w:r>
      </w:hyperlink>
      <w:r>
        <w:t xml:space="preserve"> - Hynfra and JK Srivastava Hynfra (JKSH) have signed a Memorandum of Understanding (MoU) with NREDCAP, the renewable energy agency of Andhra Pradesh, to develop a large-scale green ammonia facility near Visakhapatnam. The project aims to produce up to 1 million tons of green ammonia annually and install 3 GW of renewable energy capacity, with a total investment of INR 35,000 crore (approximately USD 4 billion). Operations are scheduled to begin in early 2029. The facility will be fully powered by solar and wind energy, supported by battery storage and advanced energy management systems. A significant portion of the green ammonia will be exported to Japan, South Korea, and Taiwan, where it will help decarbonize power generation through co-firing with coal. The rest will be used within India across the fertilizer, power, transport, and digital infrastructure sectors. (</w:t>
      </w:r>
      <w:hyperlink r:id="rId16">
        <w:r>
          <w:rPr>
            <w:color w:val="0000EE"/>
            <w:u w:val="single"/>
          </w:rPr>
          <w:t>enerdata.net</w:t>
        </w:r>
      </w:hyperlink>
      <w:r>
        <w:t>)</w:t>
      </w:r>
      <w:r/>
    </w:p>
    <w:p>
      <w:pPr>
        <w:pStyle w:val="ListNumber"/>
        <w:spacing w:line="240" w:lineRule="auto"/>
        <w:ind w:left="720"/>
      </w:pPr>
      <w:r/>
      <w:hyperlink r:id="rId17">
        <w:r>
          <w:rPr>
            <w:color w:val="0000EE"/>
            <w:u w:val="single"/>
          </w:rPr>
          <w:t>https://futurefuels.in/jk-srivastava-group-and-hynfra-announce-4-billion-green-ammonia-project-in-andhra-pradesh/</w:t>
        </w:r>
      </w:hyperlink>
      <w:r>
        <w:t xml:space="preserve"> - JK Srivastava Hynfra (JKSH), a joint venture between the JK Srivastava Group and Poland-based Hynfra, has signed a Memorandum of Understanding (MoU) with the New and Renewable Energy Development Corporation of Andhra Pradesh (NREDCAP) to establish a large-scale green hydrogen and ammonia facility near Visakhapatnam. The project involves an estimated investment of ₹35,000 crore (approximately USD 4 billion) and aims to produce up to one million tonnes of green ammonia annually. It will install 3 GW of renewable energy capacity, drawing from solar and wind sources supported by battery storage and advanced energy management systems. Operations are expected to begin in early 2029. A significant portion of the green ammonia produced will be exported to key markets such as Japan, South Korea, and Taiwan, where it will be used for co-firing in power plants as part of their decarbonization strategies. The remainder will support India’s domestic sectors, including fertilizers, power generation, transportation, and digital infrastructure. This initiative positions India as a key supplier of next-generation strategic energy carriers. (</w:t>
      </w:r>
      <w:hyperlink r:id="rId18">
        <w:r>
          <w:rPr>
            <w:color w:val="0000EE"/>
            <w:u w:val="single"/>
          </w:rPr>
          <w:t>futurefuels.in</w:t>
        </w:r>
      </w:hyperlink>
      <w:r>
        <w:t>)</w:t>
      </w:r>
      <w:r/>
    </w:p>
    <w:p>
      <w:pPr>
        <w:pStyle w:val="ListNumber"/>
        <w:spacing w:line="240" w:lineRule="auto"/>
        <w:ind w:left="720"/>
      </w:pPr>
      <w:r/>
      <w:hyperlink r:id="rId19">
        <w:r>
          <w:rPr>
            <w:color w:val="0000EE"/>
            <w:u w:val="single"/>
          </w:rPr>
          <w:t>https://taiyangnews.info/markets/andhra-pradesh-attracts-6-billion-for-green-hydrogen-valley</w:t>
        </w:r>
      </w:hyperlink>
      <w:r>
        <w:t xml:space="preserve"> - Andhra Pradesh has secured INR 510 billion ($6 billion) in green hydrogen investments through memorandums of understanding (MoU) with JK Srivastava Hynfra (JKSH) and Yamna, as it seeks to establish the state as a Green Hydrogen Valley by 2030. JKSH plans a green hydrogen and ammonia hub worth INR 350 billion ($4.1 billion) near the port of Visakhapatnam. Powered by up to 3 GW of solar, wind, and battery storage technologies, it will produce up to 1 million tons per annum (Mtpa) of green ammonia. Operations on site are expected to begin in early 2029. A significant share of green ammonia produced in Andhra Pradesh will be exported to the markets of Japan, South Korea, and Taiwan, where it will decarbonize power generation through co-firing with coal. The remaining share will be supplied for industrial use in fertilizers, power, transport, and digital infrastructure sectors within India. (</w:t>
      </w:r>
      <w:hyperlink r:id="rId20">
        <w:r>
          <w:rPr>
            <w:color w:val="0000EE"/>
            <w:u w:val="single"/>
          </w:rPr>
          <w:t>taiyangnews.info</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machinemaker.com/news/jk-srivastava-group-and-hynfra-collaborate-to-launch-4-billion-green-hydrogen-and-ammonia-project-in-andhra-pradesh/" TargetMode="External"/><Relationship Id="rId11" Type="http://schemas.openxmlformats.org/officeDocument/2006/relationships/hyperlink" Target="https://www.pv-magazine-india.com/2025/07/22/jk-srivastava-group-hynfra-join-forces-to-build-4-billion-green-hydrogen-and-ammonia-hub-in-andhra-pradesh/" TargetMode="External"/><Relationship Id="rId12" Type="http://schemas.openxmlformats.org/officeDocument/2006/relationships/hyperlink" Target="https://www.pv-magazine-india.com/2025/07/22/jk-srivastava-group-hynfra-join-forces-to-build-4-billion-green-hydrogen-and-ammonia-hub-in-andhra-pradesh/?utm_source=openai" TargetMode="External"/><Relationship Id="rId13" Type="http://schemas.openxmlformats.org/officeDocument/2006/relationships/hyperlink" Target="https://www.newindianexpress.com/states/andhra-pradesh/2025/Jul/23/green-hydrogen-ammonia-project-at-machilipatnam-2581230.html" TargetMode="External"/><Relationship Id="rId14" Type="http://schemas.openxmlformats.org/officeDocument/2006/relationships/hyperlink" Target="https://www.newindianexpress.com/states/andhra-pradesh/2025/Jul/23/green-hydrogen-ammonia-project-at-machilipatnam?utm_source=openai" TargetMode="External"/><Relationship Id="rId15" Type="http://schemas.openxmlformats.org/officeDocument/2006/relationships/hyperlink" Target="https://www.enerdata.net/publications/daily-energy-news/hynfra-and-jk-srivastava-will-build-us4bn-green-h2-and-ammonia-hub-india.html" TargetMode="External"/><Relationship Id="rId16" Type="http://schemas.openxmlformats.org/officeDocument/2006/relationships/hyperlink" Target="https://www.enerdata.net/publications/daily-energy-news/hynfra-and-jk-srivastava-will-build-us4bn-green-h2-and-ammonia-hub-india.html?utm_source=openai" TargetMode="External"/><Relationship Id="rId17" Type="http://schemas.openxmlformats.org/officeDocument/2006/relationships/hyperlink" Target="https://futurefuels.in/jk-srivastava-group-and-hynfra-announce-4-billion-green-ammonia-project-in-andhra-pradesh/" TargetMode="External"/><Relationship Id="rId18" Type="http://schemas.openxmlformats.org/officeDocument/2006/relationships/hyperlink" Target="https://futurefuels.in/jk-srivastava-group-and-hynfra-announce-4-billion-green-ammonia-project-in-andhra-pradesh/?utm_source=openai" TargetMode="External"/><Relationship Id="rId19" Type="http://schemas.openxmlformats.org/officeDocument/2006/relationships/hyperlink" Target="https://taiyangnews.info/markets/andhra-pradesh-attracts-6-billion-for-green-hydrogen-valley" TargetMode="External"/><Relationship Id="rId20" Type="http://schemas.openxmlformats.org/officeDocument/2006/relationships/hyperlink" Target="https://taiyangnews.info/markets/andhra-pradesh-attracts-6-billion-for-green-hydrogen-valle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