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Distribution partnerships emerge as game-changer for sustainable business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dynamic and rapidly evolving business landscape, companies are increasingly turning to product distribution partners as a vital strategy to accelerate growth and secure competitive advantage. Distribution partnerships extend market reach, streamline operations, and offer cost-effective solutions, all while enabling businesses to concentrate on their core competencies.</w:t>
      </w:r>
      <w:r/>
    </w:p>
    <w:p>
      <w:r/>
      <w:r>
        <w:t>One of the most compelling reasons businesses engage distribution partners is to expand their market reach efficiently. Distributors, equipped with extensive networks and deep local insights, provide access to new geographical regions and diverse customer segments that might otherwise require significant infrastructure investment. This partnership approach reduces both time and risk, allowing companies to quickly capitalise on fresh market opportunities.</w:t>
      </w:r>
      <w:r/>
    </w:p>
    <w:p>
      <w:r/>
      <w:r>
        <w:t>Beyond market access, distribution partners enhance operational efficiency by managing logistics complexities. They handle warehousing, inventory management, and transportation, ensuring products arrive on time and intact. This logistical support lets businesses focus on what they do best—product development, marketing, and innovation—while trusting experts to manage delivery and supply chain challenges. According to industry insights, leveraging distributors can also dramatically improve customer satisfaction by providing timely, accurate deliveries and responsive support.</w:t>
      </w:r>
      <w:r/>
    </w:p>
    <w:p>
      <w:r/>
      <w:r>
        <w:t>Financially, distribution partnerships can provide significant advantages. Distributors often have bargaining power with suppliers and carriers, passing on cost savings through lower rates. Shared warehousing and transportation facilities also reduce overhead costs, enabling companies to redirect resources to other critical growth areas. This collaborative model drives cost efficiency, especially for businesses seeking scalable solutions that flex with demand fluctuations, such as seasonal peaks or market shifts.</w:t>
      </w:r>
      <w:r/>
    </w:p>
    <w:p>
      <w:r/>
      <w:r>
        <w:t>Brand development and recognition benefit substantially from partnerships with reputable distributors. Trusted distributors bring established reputations and customer loyalty, which companies can leverage to enhance their own brand visibility in competitive markets. Efficient distribution ensures products are widely accessible where customers expect to find them, reinforcing brand presence and driving sales growth. Some experts note that distributors often serve as brand extensions, reflecting their partners’ values and strengthening customer relationships through local expertise.</w:t>
      </w:r>
      <w:r/>
    </w:p>
    <w:p>
      <w:r/>
      <w:r>
        <w:t>Yet, these relationships are not without challenges. While distribution partnerships offer many benefits, companies must be cautious of potential drawbacks such as reduced control over branding and customer interactions. Dependency on a distributor can also pose risks if interests diverge or service levels falter. Therefore, choosing the right distributor aligned with one’s corporate values and strategic goals is crucial for mutual success.</w:t>
      </w:r>
      <w:r/>
    </w:p>
    <w:p>
      <w:r/>
      <w:r>
        <w:t>Flexibility and scalability remain key attributes of effective distributor partnerships. Distributors can adjust volumes and operations based on changing market conditions, enabling businesses to respond swiftly to new opportunities or threats. This agility is essential for organisations aiming to grow sustainably in uncertain markets.</w:t>
      </w:r>
      <w:r/>
    </w:p>
    <w:p>
      <w:r/>
      <w:r>
        <w:t>Importantly, by outsourcing distribution, companies free themselves to focus on their core competencies—whether that is innovation, research and development, or marketing strategy. Distribution experts handle the complexities of logistics and delivery, creating a more dynamic, competitive ecosystem that benefits all stakeholders.</w:t>
      </w:r>
      <w:r/>
    </w:p>
    <w:p>
      <w:r/>
      <w:r>
        <w:t>Moreover, distribution partners play a critical role in mitigating risks inherent in logistics and supply chain operations. Their experience and contingency planning help to cushion disruptions, ensuring continuity and reliability. This risk management capability supports businesses in pursuing growth confidently, knowing that operational functions are in expert hands.</w:t>
      </w:r>
      <w:r/>
    </w:p>
    <w:p>
      <w:r/>
      <w:r>
        <w:t>In sum, companies seeking growth and market success should consider distribution partnerships as a strategic imperative. These alliances provide essential access to new markets, drive operational and cost efficiencies, build brand strength, offer scalability, and help manage risk—allowing businesses to focus on innovation and delivering superior customer value. As the marketplace continues to evolve, forging strong, aligned distribution partnerships will remain a cornerstone of sustainable business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https://supplychaingamechanger.com/why-product-distribution-partners-are-crucial-for-growth/</w:t>
        </w:r>
      </w:hyperlink>
      <w:r>
        <w:t xml:space="preserve"> - Please view link - unable to able to access data</w:t>
      </w:r>
      <w:r/>
    </w:p>
    <w:p>
      <w:pPr>
        <w:pStyle w:val="ListNumber"/>
        <w:spacing w:line="240" w:lineRule="auto"/>
        <w:ind w:left="720"/>
      </w:pPr>
      <w:r/>
      <w:hyperlink r:id="rId11">
        <w:r>
          <w:rPr>
            <w:color w:val="0000EE"/>
            <w:u w:val="single"/>
          </w:rPr>
          <w:t>https://www.mindmatrix.net/partner-ecosystem-glossary/importance-of-distributors/</w:t>
        </w:r>
      </w:hyperlink>
      <w:r>
        <w:t xml:space="preserve"> - This article discusses the critical role of distributors in the supply chain, highlighting their contributions to market penetration, logistics, and customer relationship management. Distributors facilitate market access by extending manufacturers' reach to various geographical locations and customer segments. They manage logistics and transportation, ensuring timely and efficient delivery of goods. Additionally, they handle customer relationships, providing support and addressing inquiries related to product quality, availability, and delivery, thereby fostering loyalty and trust.</w:t>
      </w:r>
      <w:r/>
    </w:p>
    <w:p>
      <w:pPr>
        <w:pStyle w:val="ListNumber"/>
        <w:spacing w:line="240" w:lineRule="auto"/>
        <w:ind w:left="720"/>
      </w:pPr>
      <w:r/>
      <w:hyperlink r:id="rId12">
        <w:r>
          <w:rPr>
            <w:color w:val="0000EE"/>
            <w:u w:val="single"/>
          </w:rPr>
          <w:t>https://www.detrack.com/blog/partnering-with-distributors/</w:t>
        </w:r>
      </w:hyperlink>
      <w:r>
        <w:t xml:space="preserve"> - This article examines the advantages and disadvantages of partnering with distributors. It outlines the benefits, including increased market reach, cost efficiency, focus on core competencies, expertise and experience, and scalability. The article also discusses potential drawbacks, such as reduced control over branding and customer relationships, dependency on the distributor, and potential conflicts of interest. It emphasizes the importance of carefully selecting distribution partners to align with business objectives and ensure mutual success.</w:t>
      </w:r>
      <w:r/>
    </w:p>
    <w:p>
      <w:pPr>
        <w:pStyle w:val="ListNumber"/>
        <w:spacing w:line="240" w:lineRule="auto"/>
        <w:ind w:left="720"/>
      </w:pPr>
      <w:r/>
      <w:hyperlink r:id="rId13">
        <w:r>
          <w:rPr>
            <w:color w:val="0000EE"/>
            <w:u w:val="single"/>
          </w:rPr>
          <w:t>https://blog.afterbee.com/2023/06/20/understanding-the-role-of-distributors-in-brand-building-and-market-expansion/</w:t>
        </w:r>
      </w:hyperlink>
      <w:r>
        <w:t xml:space="preserve"> - This article explores the role of distributors in brand building and market expansion. It highlights how distributors act as extensions of a brand, helping reach new customers and penetrate untapped markets. They provide valuable local market insights, strengthen brand visibility, improve supply chain efficiency, and enhance customer service and support. The article emphasizes that distributors are vital partners for brands seeking growth and success in competitive business landscapes.</w:t>
      </w:r>
      <w:r/>
    </w:p>
    <w:p>
      <w:pPr>
        <w:pStyle w:val="ListNumber"/>
        <w:spacing w:line="240" w:lineRule="auto"/>
        <w:ind w:left="720"/>
      </w:pPr>
      <w:r/>
      <w:hyperlink r:id="rId14">
        <w:r>
          <w:rPr>
            <w:color w:val="0000EE"/>
            <w:u w:val="single"/>
          </w:rPr>
          <w:t>https://sylvite.ca/partnering-with-distribution-provider/</w:t>
        </w:r>
      </w:hyperlink>
      <w:r>
        <w:t xml:space="preserve"> - This article outlines the benefits of partnering with a logistics and distribution services provider. It discusses how such partnerships can improve efficiency and scalability by leveraging advanced technologies and streamlined processes. The article also highlights enhanced customer satisfaction through timely and accurate deliveries, as well as the ability to focus on core competencies by outsourcing warehousing and distribution functions. It emphasizes that partnering with specialists can lead to increased productivity, agility, and competitiveness in the marketplace.</w:t>
      </w:r>
      <w:r/>
    </w:p>
    <w:p>
      <w:pPr>
        <w:pStyle w:val="ListNumber"/>
        <w:spacing w:line="240" w:lineRule="auto"/>
        <w:ind w:left="720"/>
      </w:pPr>
      <w:r/>
      <w:hyperlink r:id="rId15">
        <w:r>
          <w:rPr>
            <w:color w:val="0000EE"/>
            <w:u w:val="single"/>
          </w:rPr>
          <w:t>https://www.strikingly.com/blog/posts/5-benefits-of-using-distribution-channels-in-business</w:t>
        </w:r>
      </w:hyperlink>
      <w:r>
        <w:t xml:space="preserve"> - This article presents five benefits of using distribution channels in business. It discusses how distribution channels can increase sales by reaching a larger customer base, access diverse markets, and improve product availability. The article also highlights the role of distribution channels in market expansion and penetration, leveraging channel expertise, and cross-selling opportunities. It emphasizes that effective use of distribution channels can lead to increased sales volume and broader market reach.</w:t>
      </w:r>
      <w:r/>
    </w:p>
    <w:p>
      <w:pPr>
        <w:pStyle w:val="ListNumber"/>
        <w:spacing w:line="240" w:lineRule="auto"/>
        <w:ind w:left="720"/>
      </w:pPr>
      <w:r/>
      <w:hyperlink r:id="rId16">
        <w:r>
          <w:rPr>
            <w:color w:val="0000EE"/>
            <w:u w:val="single"/>
          </w:rPr>
          <w:t>https://swsforward.com/news/warehousing/5-reasons-to-partner-with-a-warehousing-distribution-specialist/</w:t>
        </w:r>
      </w:hyperlink>
      <w:r>
        <w:t xml:space="preserve"> - This article outlines five reasons to partner with a warehousing and distribution specialist. It discusses cost efficiency through economies of scale and shared resources, improved speed and flexibility in distribution by harnessing technology and addressing fluctuating demand patterns, and enhanced customer satisfaction through timely and accurate deliveries. The article emphasizes that partnering with specialists allows businesses to focus on core competencies while ensuring efficient and scalable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why-product-distribution-partners-are-crucial-for-growth/" TargetMode="External"/><Relationship Id="rId11" Type="http://schemas.openxmlformats.org/officeDocument/2006/relationships/hyperlink" Target="https://www.mindmatrix.net/partner-ecosystem-glossary/importance-of-distributors/" TargetMode="External"/><Relationship Id="rId12" Type="http://schemas.openxmlformats.org/officeDocument/2006/relationships/hyperlink" Target="https://www.detrack.com/blog/partnering-with-distributors/" TargetMode="External"/><Relationship Id="rId13" Type="http://schemas.openxmlformats.org/officeDocument/2006/relationships/hyperlink" Target="https://blog.afterbee.com/2023/06/20/understanding-the-role-of-distributors-in-brand-building-and-market-expansion/" TargetMode="External"/><Relationship Id="rId14" Type="http://schemas.openxmlformats.org/officeDocument/2006/relationships/hyperlink" Target="https://sylvite.ca/partnering-with-distribution-provider/" TargetMode="External"/><Relationship Id="rId15" Type="http://schemas.openxmlformats.org/officeDocument/2006/relationships/hyperlink" Target="https://www.strikingly.com/blog/posts/5-benefits-of-using-distribution-channels-in-business" TargetMode="External"/><Relationship Id="rId16" Type="http://schemas.openxmlformats.org/officeDocument/2006/relationships/hyperlink" Target="https://swsforward.com/news/warehousing/5-reasons-to-partner-with-a-warehousing-distribution-specia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