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Kuehne+Nagel’s expanded smart label network transforms global supply chain visibility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Kuehne+Nagel has significantly expanded its capabilities in supply chain visibility by partnering with Chorusview, a spin-off of Alphabet’s X Moonshot Factory, to establish what they claim to be the world’s most extensive smart label reader network. This network now encompasses over 100 million enabled devices, reinforcing Kuehne+Nagel’s Road Customer Visibility platform, which utilises smart label and sensor data to deliver detailed shipment insights powered by artificial intelligence.</w:t>
      </w:r>
      <w:r/>
    </w:p>
    <w:p>
      <w:r/>
      <w:r>
        <w:t>This partnership enhances the network by integrating popular third-party mobile applications alongside existing WiFi access points, scanning devices, and corporate mobile apps, broadening the reach and functionality of Kuehne+Nagel’s tracking system. As Alireza Nemati, Global Head of Innovation for Road Logistics at Kuehne+Nagel, explained, this development is a vital step towards creating a seamless global reader network ensuring continuous data transmission for shipments. The platform’s item-level visibility is reshaping logistics operations, particularly in sectors where precise estimated times of arrival and condition monitoring are critical. The improved data accuracy supports better resource planning, enhances the customer experience, ensures business continuity, and helps reduce waste and loss in inventory and returns management.</w:t>
      </w:r>
      <w:r/>
    </w:p>
    <w:p>
      <w:r/>
      <w:r>
        <w:t>Chorusview CEO Suresh Vishnubhatla highlighted that this expansion marks a major advancement in the aim to build more resilient and efficient supply chains worldwide. The combination of Chorusview’s innovative technology with Kuehne+Nagel’s deep logistics expertise and extensive international presence enables the scaling of smart label solutions to deliver substantial value on a global scale.</w:t>
      </w:r>
      <w:r/>
    </w:p>
    <w:p>
      <w:r/>
      <w:r>
        <w:t>Kuehne+Nagel’s Road Customer Visibility platform collects real-time smart label and sensor data and uploads it to the cloud, where AI-driven analytics provide actionable insights to customers, aiding in more informed decision-making throughout the supply chain. The use of printable smart label technology is expected to grow as these capabilities become more widely accessible within global logistics operations.</w:t>
      </w:r>
      <w:r/>
    </w:p>
    <w:p>
      <w:r/>
      <w:r>
        <w:t>Beyond this collaboration, Kuehne+Nagel offers advanced visibility solutions that provide precise location tracking of trucks and their cargo even across international borders. Through automated status updates, interactive location and temperature graphs, and customizable real-time alerts, the company’s offerings improve operational efficiency by enabling swift reactions to unexpected events, cost savings, and safeguarding production processes.</w:t>
      </w:r>
      <w:r/>
    </w:p>
    <w:p>
      <w:r/>
      <w:r>
        <w:t>The company’s smart tracking labels incorporate diverse technologies such as QR codes, Bluetooth Low Energy (BLE), and cellular chips to offer comprehensive monitoring of cargo conditions including temperature, humidity, shock, tilt, and light exposure. These cloud-connected, single-use devices do not require additional infrastructure or recharging, streamlining integration into existing logistics frameworks.</w:t>
      </w:r>
      <w:r/>
    </w:p>
    <w:p>
      <w:r/>
      <w:r>
        <w:t>This initiative aligns with Kuehne+Nagel’s broader strategic efforts to utilise cutting-edge technology to improve global supply chain transparency and resilience. Previous alliances, such as with Honeywell, have supported the deployment of advanced warehouse automation and voice-directed solutions to enhance supply chain productivity and accuracy. The ongoing collaboration with Chorusview reflects the company’s commitment to innovating end-to-end logistics by blending next-generation sensor technology with real-time visibility platforms.</w:t>
      </w:r>
      <w:r/>
    </w:p>
    <w:p>
      <w:r/>
      <w:r>
        <w:t>Overall, the expansion of the smart label reader network and enhanced AI-driven visibility underscores a significant shift in how logistics companies monitor and manage shipments at an item level. This provides greater control, reduces inefficiencies, and supports the creation of more responsive and sustainable supply chains in an increasingly complex global trade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https://www.stattimes.com/air-cargo/kuehnenagel-expands-road-visibility-platform-with-wider-device-network-1357270</w:t>
        </w:r>
      </w:hyperlink>
      <w:r>
        <w:t xml:space="preserve"> - Please view link - unable to able to access data</w:t>
      </w:r>
      <w:r/>
    </w:p>
    <w:p>
      <w:pPr>
        <w:pStyle w:val="ListNumber"/>
        <w:spacing w:line="240" w:lineRule="auto"/>
        <w:ind w:left="720"/>
      </w:pPr>
      <w:r/>
      <w:hyperlink r:id="rId11">
        <w:r>
          <w:rPr>
            <w:color w:val="0000EE"/>
            <w:u w:val="single"/>
          </w:rPr>
          <w:t>https://newsroom.kuehne-nagel.com/kuehnenagels-road-customer-visibility-platform-now-connects-to-100-million-devices/</w:t>
        </w:r>
      </w:hyperlink>
      <w:r>
        <w:t xml:space="preserve"> - Kuehne+Nagel has partnered with Chorusview Inc., a spin-off of Alphabet’s X Moonshot Factory, to build a comprehensive and globally available smart label reader network, now comprising over 100 million network-enabled devices. Kuehne+Nagel’s Road Customer Visibility platform uses these reader devices to transmit smart label and sensor data to the cloud, where artificial intelligence processes the data to deliver actionable shipment insights for customers. This development strengthens Kuehne+Nagel’s item-level visibility capabilities and supports the broader adoption of printable smart label technology within logistics.</w:t>
      </w:r>
      <w:r/>
    </w:p>
    <w:p>
      <w:pPr>
        <w:pStyle w:val="ListNumber"/>
        <w:spacing w:line="240" w:lineRule="auto"/>
        <w:ind w:left="720"/>
      </w:pPr>
      <w:r/>
      <w:hyperlink r:id="rId12">
        <w:r>
          <w:rPr>
            <w:color w:val="0000EE"/>
            <w:u w:val="single"/>
          </w:rPr>
          <w:t>https://www.freightweek.org/index.php/en/more-news-2/9625-kuehne-nagel-partners-with-chorusview</w:t>
        </w:r>
      </w:hyperlink>
      <w:r>
        <w:t xml:space="preserve"> - Kuehne+Nagel has partnered with Chorusview Inc., a spin-off of Alphabet’s X Moonshot Factory, to build a comprehensive and globally available smart label reader network, now comprising over 100 million network-enabled devices. Kuehne+Nagel’s Road Customer Visibility platform uses these reader devices to transmit smart label and sensor data to the cloud, where artificial intelligence processes the data to deliver actionable shipment insights for customers. This development strengthens Kuehne+Nagel’s item-level visibility capabilities and supports the broader adoption of printable smart label technology within logistics.</w:t>
      </w:r>
      <w:r/>
    </w:p>
    <w:p>
      <w:pPr>
        <w:pStyle w:val="ListNumber"/>
        <w:spacing w:line="240" w:lineRule="auto"/>
        <w:ind w:left="720"/>
      </w:pPr>
      <w:r/>
      <w:hyperlink r:id="rId13">
        <w:r>
          <w:rPr>
            <w:color w:val="0000EE"/>
            <w:u w:val="single"/>
          </w:rPr>
          <w:t>https://www.kuehne-nagel.com/services/road-transport/real-time-transportation-visibility</w:t>
        </w:r>
      </w:hyperlink>
      <w:r>
        <w:t xml:space="preserve"> - Kuehne+Nagel offers Advanced Visibility, providing full visibility on the precise location of trucks carrying goods, even while crossing borders. With automated status updates and interactive location and temperature graphs, customers can monitor shipments and their integrity. Customisable real-time alerts tailored to business needs boost operational efficiency, enabling swift action in case of unexpected events, saving costs, and safeguarding production lines. Additionally, Max Visibility offers item-level visibility with smart labels and predictive insights, enhancing supply chain efficiency with unparalleled shipment visibility.</w:t>
      </w:r>
      <w:r/>
    </w:p>
    <w:p>
      <w:pPr>
        <w:pStyle w:val="ListNumber"/>
        <w:spacing w:line="240" w:lineRule="auto"/>
        <w:ind w:left="720"/>
      </w:pPr>
      <w:r/>
      <w:hyperlink r:id="rId14">
        <w:r>
          <w:rPr>
            <w:color w:val="0000EE"/>
            <w:u w:val="single"/>
          </w:rPr>
          <w:t>https://newsroom.kuehne-nagel.com/kuehnenagel-and-xs-project-chorus-partner-to-enhance-global-supply-chain-visibility-and-resilience/</w:t>
        </w:r>
      </w:hyperlink>
      <w:r>
        <w:t xml:space="preserve"> - Kuehne+Nagel and Chorus, a moonshot project at X, Alphabet’s Moonshot Factory, have partnered to offer select Kuehne+Nagel Road Logistics customers real-time solutions and granular, prescriptive insights into the health and state of their global supply chain and logistics operations. Chorus is developing new sensor and orchestration technology designed to radically improve the understanding of where physical goods are located, where they are needed, what state they are in, and how they are used. The technology will be integrated into Kuehne+Nagel’s digital road service offering, eTrucknow, to provide its Road Logistics customers unique solutions, such as the ability to track the real-time location and condition of goods, with the goal of providing enhanced visibility.</w:t>
      </w:r>
      <w:r/>
    </w:p>
    <w:p>
      <w:pPr>
        <w:pStyle w:val="ListNumber"/>
        <w:spacing w:line="240" w:lineRule="auto"/>
        <w:ind w:left="720"/>
      </w:pPr>
      <w:r/>
      <w:hyperlink r:id="rId15">
        <w:r>
          <w:rPr>
            <w:color w:val="0000EE"/>
            <w:u w:val="single"/>
          </w:rPr>
          <w:t>https://www.kuehne-nagel.com/services/air-freight/smart-labels</w:t>
        </w:r>
      </w:hyperlink>
      <w:r>
        <w:t xml:space="preserve"> - Kuehne+Nagel's smart tracking labels combine regular tags with innovative technology such as QR codes, Bluetooth Low Energy (BLE), and cellular chips. Once attached to cargo, they send real-time updates, such as location, temperature, and other critical data, without scans or extra equipment, helping monitor and manage shipments more easily. These labels also allow tracking of temperature, humidity, shock, tilt, and light, all in one device. They are cloud-connected with no additional infrastructure, can be easily integrated into existing logistics systems, and are designed for single-use applications without reverse logistics or recharging required.</w:t>
      </w:r>
      <w:r/>
    </w:p>
    <w:p>
      <w:pPr>
        <w:pStyle w:val="ListNumber"/>
        <w:spacing w:line="240" w:lineRule="auto"/>
        <w:ind w:left="720"/>
      </w:pPr>
      <w:r/>
      <w:hyperlink r:id="rId16">
        <w:r>
          <w:rPr>
            <w:color w:val="0000EE"/>
            <w:u w:val="single"/>
          </w:rPr>
          <w:t>https://www.honeywell.com/us/en/press/2018/03/honeywell-partners-with-global-logistics-provider-kuehne-nagel-to-bring-new-innovations-to-supply-chain-customers</w:t>
        </w:r>
      </w:hyperlink>
      <w:r>
        <w:t xml:space="preserve"> - Honeywell announced a strategic alliance with Kuehne+Nagel, one of the world's leading logistics providers, to become a technology partner supporting Kuehne+Nagel's global innovation initiatives for connected distribution centers. The alliance focuses on global supply chain productivity, accuracy, and efficiency improvements. Kuehne+Nagel will deploy Honeywell's industry-leading supply chain technology solutions globally at its warehouses, including voice-directed solutions, cloud-based software, and warehouse automation solutions. The two companies also agreed to a strategic alliance to jointly develop and deploy solutions for Kuehne+Nagel's global customer base.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times.com/air-cargo/kuehnenagel-expands-road-visibility-platform-with-wider-device-network-1357270" TargetMode="External"/><Relationship Id="rId11" Type="http://schemas.openxmlformats.org/officeDocument/2006/relationships/hyperlink" Target="https://newsroom.kuehne-nagel.com/kuehnenagels-road-customer-visibility-platform-now-connects-to-100-million-devices/" TargetMode="External"/><Relationship Id="rId12" Type="http://schemas.openxmlformats.org/officeDocument/2006/relationships/hyperlink" Target="https://www.freightweek.org/index.php/en/more-news-2/9625-kuehne-nagel-partners-with-chorusview" TargetMode="External"/><Relationship Id="rId13" Type="http://schemas.openxmlformats.org/officeDocument/2006/relationships/hyperlink" Target="https://www.kuehne-nagel.com/services/road-transport/real-time-transportation-visibility" TargetMode="External"/><Relationship Id="rId14" Type="http://schemas.openxmlformats.org/officeDocument/2006/relationships/hyperlink" Target="https://newsroom.kuehne-nagel.com/kuehnenagel-and-xs-project-chorus-partner-to-enhance-global-supply-chain-visibility-and-resilience/" TargetMode="External"/><Relationship Id="rId15" Type="http://schemas.openxmlformats.org/officeDocument/2006/relationships/hyperlink" Target="https://www.kuehne-nagel.com/services/air-freight/smart-labels" TargetMode="External"/><Relationship Id="rId16" Type="http://schemas.openxmlformats.org/officeDocument/2006/relationships/hyperlink" Target="https://www.honeywell.com/us/en/press/2018/03/honeywell-partners-with-global-logistics-provider-kuehne-nagel-to-bring-new-innovations-to-supply-chain-custo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