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Southern Folger blends tradition and innovation with smart correctional locks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Southern Folger Detention Equipment Company is pursuing a rare combination of tradition and technological change as it moves to broaden its manufacturing footprint and modernise products for a sector that is often slow to adapt, according to a feature in Correctional News.</w:t>
      </w:r>
      <w:r/>
    </w:p>
    <w:p>
      <w:r/>
      <w:r>
        <w:t>The San Antonio-based firm traces its roots to two early 20th-century pioneers , Southern Steel, founded in 1897, and Folger Adam, founded in 1905 , and says its current identity grew from a series of acquisitions that united those names under one roof. According to the company’s website, Southern Folger now positions itself as a global manufacturer of detention equipment offering security hollow metal doors, frames, windows and detention‑grade furniture. Coastal Detention Holdings, the group that acquired Southern Folger in 2017, lists the business alongside American Steel Products and Trussbilt as part of an integrated portfolio of detention‑equipment manufacturers.</w:t>
      </w:r>
      <w:r/>
    </w:p>
    <w:p>
      <w:r/>
      <w:r>
        <w:t>The company has sought growth both organically and by acquisition. In 2023 Southern Folger bought the RR Brink Locking Systems line and moved those operations into its San Antonio facility, a deal the Correctional News feature said increased manufacturing output by almost 40% and raised headcount to about 160. RR Brink, established in 1976, is known for precision electromechanical and mechanical detention locks, and its incorporation into Southern Folger augments the firm’s existing lock and hardware capabilities.</w:t>
      </w:r>
      <w:r/>
    </w:p>
    <w:p>
      <w:r/>
      <w:r>
        <w:t>Inside the plant, operations remain deliberately hands‑on. Correctional News describes manufacturing split between a “jail shop,” where steel sliding door devices and lock parts are fabricated, and a “lock shop,” where devices are assembled. Company managers told the magazine they have reworked production routines and training to reduce bottlenecks and speed onboarding. Lock Shop Manager Raquel Bueno, who has been with the firm for 25 years, is credited with creating an assembly line that compresses training time; the article reports that where an experienced employee once produced about 10 locks a day, the revised process now yields a lock produced and boxed every 10 minutes, with quality control conducted in real time.</w:t>
      </w:r>
      <w:r/>
    </w:p>
    <w:p>
      <w:r/>
      <w:r>
        <w:t>Southern Folger leaders frame these changes as part of a broader succession and innovation strategy. “We’ve brought in new blood, new thinking, new ideas,” President Don Halloran told Correctional News. “That’s ultimately our succession plan: giving people the room to grow.” Halloran added that offering a full suite of products , cells, doors, frames, locks and hardware , helps the company solve problems quickly and build customer trust. “In this industry, when things go wrong, finger‑pointing will start,” he said. “But if we’re a one‑stop company that’s providing the cells, doors, frames, locks and everything else, I know I can pick up the phone and we’re going to figure out a solution, and that builds confidence and trust in our customers.”</w:t>
      </w:r>
      <w:r/>
    </w:p>
    <w:p>
      <w:r/>
      <w:r>
        <w:t>At the same time, Southern Folger is pushing into networked security. The firm is preparing to launch the OBSERO Smart Lock, a product it has developed over much of the last decade, which the Correctional News report said is powered via Power over Ethernet (PoE) and includes Bluetooth connectivity. Company officials claim the lock can act as a standalone antenna that interfaces with facility‑wide duress systems at each cell door, and that onboard sensors measure bolt engagement and temperature to detect tampering, reduced engagement or motor failure. Michael Chike, director of business development, told Correctional News the device pairs Southern Folger’s traditional mechanical durability with “the smart IP module” and integrated lock‑management software that collects data and allows remote troubleshooting.</w:t>
      </w:r>
      <w:r/>
    </w:p>
    <w:p>
      <w:r/>
      <w:r>
        <w:t>The company describes OBSERO as a safety and maintenance tool that could reduce the need for physical intervention. Chike said the system enables remote access “without having to remove people from their cells.” Halloran characterised the product as potentially transformative for future projects, saying “It’s going to be a game‑changer for future projects.” Those comments were made to Correctional News; the company’s own materials emphasise investment in research and product development and an ongoing focus on training and certification to support new technologies.</w:t>
      </w:r>
      <w:r/>
    </w:p>
    <w:p>
      <w:r/>
      <w:r>
        <w:t>Industry observers note that adding smart, networked components to correctional hardware raises operational and cybersecurity questions beyond mechanical reliability. Southern Folger and its parent Coastal Detention present the OBSERO system as built on the firm’s established locking platforms and backed by a support network; however, independent validation of field performance and cybersecurity resilience would be a critical next step for purchasers, given the sector’s high stakes for life safety and continuity of operations.</w:t>
      </w:r>
      <w:r/>
    </w:p>
    <w:p>
      <w:r/>
      <w:r>
        <w:t>Southern Folger’s corporate literature and archived bulletins also underline efforts to improve distribution and serviceability. The company has expanded quick‑turn programmes and stocking options, and continues to celebrate long‑standing customer relationships through awards and maintenance initiatives, signalling a dual emphasis on immediate product availability and long‑term asset support.</w:t>
      </w:r>
      <w:r/>
    </w:p>
    <w:p>
      <w:r/>
      <w:r>
        <w:t>As Southern Folger integrates legacy brands and new technology, its narrative is one of consolidation and adaptation: preserving the mechanical expertise of companies such as Folger Adam and RR Brink while attempting to meet modern facility demands with data‑driven lock management. Whether that blend of old and new reshapes procurement and maintenance practices across correctional facilities will depend on field performance, independent testing and the industry’s willingness to adopt networked hardware at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https://correctionalnews.com/2025/12/26/locked-in-on-success-southern-folger-honors-its-past-prepares-for-the-future/</w:t>
        </w:r>
      </w:hyperlink>
      <w:r>
        <w:t xml:space="preserve"> - Please view link - unable to able to access data</w:t>
      </w:r>
      <w:r/>
    </w:p>
    <w:p>
      <w:pPr>
        <w:pStyle w:val="ListNumber"/>
        <w:spacing w:line="240" w:lineRule="auto"/>
        <w:ind w:left="720"/>
      </w:pPr>
      <w:r/>
      <w:hyperlink r:id="rId11">
        <w:r>
          <w:rPr>
            <w:color w:val="0000EE"/>
            <w:u w:val="single"/>
          </w:rPr>
          <w:t>https://www.southernfolger.com/about-us</w:t>
        </w:r>
      </w:hyperlink>
      <w:r>
        <w:t xml:space="preserve"> - Southern Folger Detention Equipment Company, established in 1897, is a leading manufacturer of detention equipment, including high-security locks and hardware. The company has a rich history, originating from Southern Steel and Folger Adam, and has expanded its capabilities over the years to provide comprehensive detention solutions. Their product line includes security hollow metal doors, frames, windows, and detention-grade furniture, all designed to meet the highest standards of safety and performance.</w:t>
      </w:r>
      <w:r/>
    </w:p>
    <w:p>
      <w:pPr>
        <w:pStyle w:val="ListNumber"/>
        <w:spacing w:line="240" w:lineRule="auto"/>
        <w:ind w:left="720"/>
      </w:pPr>
      <w:r/>
      <w:hyperlink r:id="rId12">
        <w:r>
          <w:rPr>
            <w:color w:val="0000EE"/>
            <w:u w:val="single"/>
          </w:rPr>
          <w:t>https://www.southernfolger.com/about-us-hailey</w:t>
        </w:r>
      </w:hyperlink>
      <w:r>
        <w:t xml:space="preserve"> - Southern Folger Detention Equipment Company, founded in 1897, has a legacy of excellence in detention equipment manufacturing. The company has continually invested in research and product development, state-of-the-art equipment, and training to improve safety, efficiency, and technology in the detention equipment industry. Recent initiatives include expanding and modernizing manufacturing capabilities, enhancing training and certification programs, and developing next-generation detention equipment, such as smart lock Bluetooth technologies.</w:t>
      </w:r>
      <w:r/>
    </w:p>
    <w:p>
      <w:pPr>
        <w:pStyle w:val="ListNumber"/>
        <w:spacing w:line="240" w:lineRule="auto"/>
        <w:ind w:left="720"/>
      </w:pPr>
      <w:r/>
      <w:hyperlink r:id="rId13">
        <w:r>
          <w:rPr>
            <w:color w:val="0000EE"/>
            <w:u w:val="single"/>
          </w:rPr>
          <w:t>https://www.rrbrink.com/</w:t>
        </w:r>
      </w:hyperlink>
      <w:r>
        <w:t xml:space="preserve"> - RR Brink Locking Systems, established in 1976, specializes in the design and manufacture of high-security electromechanical and mechanical locks. Their products are widely used in correctional institutions, behavioral health hospitals, and other environments requiring robust security door hardware and access control. RR Brink is renowned for its precision-built detention locks, designed to meet the highest standards of safety and performance.</w:t>
      </w:r>
      <w:r/>
    </w:p>
    <w:p>
      <w:pPr>
        <w:pStyle w:val="ListNumber"/>
        <w:spacing w:line="240" w:lineRule="auto"/>
        <w:ind w:left="720"/>
      </w:pPr>
      <w:r/>
      <w:hyperlink r:id="rId14">
        <w:r>
          <w:rPr>
            <w:color w:val="0000EE"/>
            <w:u w:val="single"/>
          </w:rPr>
          <w:t>https://www.coastaldetention.com/about-us/our-companies</w:t>
        </w:r>
      </w:hyperlink>
      <w:r>
        <w:t xml:space="preserve"> - Coastal Detention Holdings, LLC, a consortium of companies, includes Southern Folger Detention Equipment Company, American Steel Products, and Trussbilt. This integration offers a complete portfolio of detention equipment products, including security hollow metal doors, frames, windows, and detention-grade furniture. Southern Folger, founded in 1897, is the foremost designer and manufacturer of certified security/detention locking systems in the world.</w:t>
      </w:r>
      <w:r/>
    </w:p>
    <w:p>
      <w:pPr>
        <w:pStyle w:val="ListNumber"/>
        <w:spacing w:line="240" w:lineRule="auto"/>
        <w:ind w:left="720"/>
      </w:pPr>
      <w:r/>
      <w:hyperlink r:id="rId15">
        <w:r>
          <w:rPr>
            <w:color w:val="0000EE"/>
            <w:u w:val="single"/>
          </w:rPr>
          <w:t>https://www.southernfolger.com/home</w:t>
        </w:r>
      </w:hyperlink>
      <w:r>
        <w:t xml:space="preserve"> - Southern Folger Detention Equipment Company is a premier global manufacturer of detention equipment. The company offers a complete portfolio of detention equipment products, including security hollow metal doors, frames, windows, and detention-grade furniture. Southern Folger is committed to providing the highest level of quality, innovation, customer service, and support to meet detention equipment needs.</w:t>
      </w:r>
      <w:r/>
    </w:p>
    <w:p>
      <w:pPr>
        <w:pStyle w:val="ListNumber"/>
        <w:spacing w:line="240" w:lineRule="auto"/>
        <w:ind w:left="720"/>
      </w:pPr>
      <w:r/>
      <w:hyperlink r:id="rId16">
        <w:r>
          <w:rPr>
            <w:color w:val="0000EE"/>
            <w:u w:val="single"/>
          </w:rPr>
          <w:t>https://www.southernfolger.com/SouthernFolger_NL-10_Aug.pdf</w:t>
        </w:r>
      </w:hyperlink>
      <w:r>
        <w:t xml:space="preserve"> - Southern Folger Detention Equipment Company has improved its Express/PDQ Program by adding Folger Adam locks and keys to the product mix for quick turnaround to Stocking Distributors. The company has also established the Southern Folger 2009 Award of Excellence, presented to the 640-acre Federal Correctional Complex in Florence, Colorado, for their successful maintenance of equipment and facilities.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rrectionalnews.com/2025/12/26/locked-in-on-success-southern-folger-honors-its-past-prepares-for-the-future/" TargetMode="External"/><Relationship Id="rId11" Type="http://schemas.openxmlformats.org/officeDocument/2006/relationships/hyperlink" Target="https://www.southernfolger.com/about-us" TargetMode="External"/><Relationship Id="rId12" Type="http://schemas.openxmlformats.org/officeDocument/2006/relationships/hyperlink" Target="https://www.southernfolger.com/about-us-hailey" TargetMode="External"/><Relationship Id="rId13" Type="http://schemas.openxmlformats.org/officeDocument/2006/relationships/hyperlink" Target="https://www.rrbrink.com/" TargetMode="External"/><Relationship Id="rId14" Type="http://schemas.openxmlformats.org/officeDocument/2006/relationships/hyperlink" Target="https://www.coastaldetention.com/about-us/our-companies" TargetMode="External"/><Relationship Id="rId15" Type="http://schemas.openxmlformats.org/officeDocument/2006/relationships/hyperlink" Target="https://www.southernfolger.com/home" TargetMode="External"/><Relationship Id="rId16" Type="http://schemas.openxmlformats.org/officeDocument/2006/relationships/hyperlink" Target="https://www.southernfolger.com/SouthernFolger_NL-10_Au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