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supply chain resilience gains momentum in the Philippines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firms are increasingly using artificial intelligence to shore up supply chains that have long been vulnerable to port congestion, weather disruptions and global trade shocks, sector executives told a Manila forum this week.</w:t>
      </w:r>
      <w:r/>
    </w:p>
    <w:p>
      <w:r/>
      <w:r>
        <w:t>At Manila Horizon 2026, organised by logistics software provider GoComet, leaders from large Philippine companies including Jollibee, IMI and Century Pacific Foods described a shift from simple tracking tools toward systems that analyse live signals and recommend operational responses before local operations are affected. According to the report by Newsbytes, the forum highlighted structural weaknesses in the country’s logistics network , fragmented transport links, limited port redundancy and heavy import reliance , that make early warning and decision support especially valuable.</w:t>
      </w:r>
      <w:r/>
    </w:p>
    <w:p>
      <w:r/>
      <w:r>
        <w:t>“Visibility tells you where things are. Intelligence tells you what to do next,” Chitransh Sahai, cofounder and chief executive officer of GoComet, said at the event. He argued AI can move supply chains from late-stage reaction to early planning, positioning technology as an aid to human decision-makers rather than a replacement. “Technology only creates impact when it fits naturally into how teams work,” he added. “The goal isn’t more dashboards , it’s fewer surprises”.</w:t>
      </w:r>
      <w:r/>
    </w:p>
    <w:p>
      <w:r/>
      <w:r>
        <w:t>GoComet told participants that Philippine uptake of its AI-enabled platform has accelerated since the company entered the market in 2021, with local customers now representing almost one-fifth of its Southeast Asia portfolio, a development also reported by Context.ph. That platform links live shipment feeds to external indicators such as port congestion, weather events and geopolitical developments, and offers natural-language queries so logistics staff can extract insights without cumbersome reports. Context.ph reported business users have seen freight-cost reductions of up to 30%, higher productivity and faster inventory turnover where the tools have been adopted.</w:t>
      </w:r>
      <w:r/>
    </w:p>
    <w:p>
      <w:r/>
      <w:r>
        <w:t>The Manila discussion took place against a broader national push to apply AI to logistics and supply resilience. Industry partnerships and vendor deployments cited at related events suggest the technology is being rolled out across multiple layers of the value chain. According to BusinessWorld, FarEye’s collaboration with the Procurement and Supply Institute of Asia aims to harness AI to improve last-mile performance and says its platform supports nearly 100 million deliveries a year in the Philippines, helping reduce route miles and raise on-time rates. The same report notes the country’s logistics costs remain elevated , about 27% of GDP, more than triple the global average and well above the ASEAN norm , underscoring the scale of the challenge.</w:t>
      </w:r>
      <w:r/>
    </w:p>
    <w:p>
      <w:r/>
      <w:r>
        <w:t>Corporate adoption is not limited to last-mile or visibility tools. Century Pacific Foods has chosen Blue Yonder’s AI-driven demand and supply solutions to strengthen forecasting and inventory management, a company announcement reported by Business Wire said. Vendors such as HashMicro are also promoting AI modules for restock recommendations and automated planning, with the Philippines among several Southeast Asian markets where they operate.</w:t>
      </w:r>
      <w:r/>
    </w:p>
    <w:p>
      <w:r/>
      <w:r>
        <w:t>Policy and research initiatives are moving in parallel. Government-backed programmes aim to increase access to AI tools and analytics for business and public-sector users. Government figures published in BusinessWorld describe the Department of Science and Technology’s ACABAI-PH programme, which is building an AI virtual hub to make advanced analytics available as a service across the country, with use cases that include supply-chain optimisation and disaster response.</w:t>
      </w:r>
      <w:r/>
    </w:p>
    <w:p>
      <w:r/>
      <w:r>
        <w:t>Speakers at other industry gatherings have emphasised collaboration as a critical enabler. The Nordic Innovation Exchange in March 2025 showcased demand-sensing use cases and urged sharing best practices and data across retailers, manufacturers and logistics providers to reduce waste and improve service, a report by NordCham said. Participants at Manila Horizon echoed that view, saying broader data-sharing among enterprises, carriers and technology platforms will be necessary to unlock the full resilience benefits that AI promises.</w:t>
      </w:r>
      <w:r/>
    </w:p>
    <w:p>
      <w:r/>
      <w:r>
        <w:t>Those attending the forum warned that the technology alone will not resolve deeper systemic constraints. Executives noted that timely data and interoperable systems must be paired with investments in alternative gateways, inland transport links and contingency planning if the Philippines is to reduce its exposure to external shocks that quickly translate into higher consumer prices and production stoppages.</w:t>
      </w:r>
      <w:r/>
    </w:p>
    <w:p>
      <w:r/>
      <w:r>
        <w:t>Still, proponents argue AI can materially reduce uncertainty by converting disparate signals into actionable options for planners and operators. According to Context.ph, companies adopting such tools report more stable inbound supply, better inventory alignment and operational time freed for supplier coordination and longer-term resilience planning , outcomes industry players say are becoming essential in a nation where imports and complex archipelagic logistics make uninterrupted flows of goods a policy as well as a commercial priority.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https://newsbytes.ph/2026/01/24/ai-gains-traction-as-ph-firms-seek-supply-chain-resilience/?utm_source=rss&amp;utm_medium=rss&amp;utm_campaign=ai-gains-traction-as-ph-firms-seek-supply-chain-resilience</w:t>
        </w:r>
      </w:hyperlink>
      <w:r>
        <w:t xml:space="preserve"> - Please view link - unable to able to access data</w:t>
      </w:r>
      <w:r/>
    </w:p>
    <w:p>
      <w:pPr>
        <w:pStyle w:val="ListNumber"/>
        <w:spacing w:line="240" w:lineRule="auto"/>
        <w:ind w:left="720"/>
      </w:pPr>
      <w:r/>
      <w:hyperlink r:id="rId11">
        <w:r>
          <w:rPr>
            <w:color w:val="0000EE"/>
            <w:u w:val="single"/>
          </w:rPr>
          <w:t>https://context.ph/2026/01/23/ai-strengthens-ph-supply-chains-as-businesses-face-global-disruptions/</w:t>
        </w:r>
      </w:hyperlink>
      <w:r>
        <w:t xml:space="preserve"> - Artificial intelligence is enhancing the efficiency of Philippine companies in managing supply chains amid global disruptions. Executives from major enterprises, including Jollibee, IMI, and Century Pacific Foods, discussed at GoComet’s Manila Horizon 2026 forum how AI-powered systems are transitioning supply chains from basic shipment tracking to advanced decision-support systems. These systems analyse live data, detect risks early, and support faster decision-making, which is crucial for the Philippines, a nation heavily reliant on imports and susceptible to port congestion, weather disruptions, and global trade shocks. GoComet CEO Chitransh Sahai highlighted that AI enables companies to plan proactively, maintaining stable operations and protecting service levels for Filipino consumers. By automating monitoring and data analysis, AI tools free teams to focus on planning, supplier coordination, and long-term resilience. Since entering the Philippine market in 2021, GoComet has reported significant growth, with the country now accounting for nearly 20% of its Southeast Asia customers. Businesses using GoComet’s AI-driven platform have achieved up to a 30% reduction in freight costs, improved productivity, and increased inventory turnover, benefits that help keep goods available and prices competitive in the local market. The forum also showcased new AI capabilities designed to assist logistics teams by connecting real-time port, weather, and global risk data directly to shipments and enabling users to access insights through natural language queries. Participants agreed that wider collaboration and data-sharing across enterprises, logistics providers, and technology platforms are key to building more resilient supply chains in the Philippines, as AI becomes an increasingly critical part of day-to-day operations rather than a future concept. (</w:t>
      </w:r>
      <w:hyperlink r:id="rId12">
        <w:r>
          <w:rPr>
            <w:color w:val="0000EE"/>
            <w:u w:val="single"/>
          </w:rPr>
          <w:t>context.ph</w:t>
        </w:r>
      </w:hyperlink>
      <w:r>
        <w:t>)</w:t>
      </w:r>
      <w:r/>
    </w:p>
    <w:p>
      <w:pPr>
        <w:pStyle w:val="ListNumber"/>
        <w:spacing w:line="240" w:lineRule="auto"/>
        <w:ind w:left="720"/>
      </w:pPr>
      <w:r/>
      <w:hyperlink r:id="rId13">
        <w:r>
          <w:rPr>
            <w:color w:val="0000EE"/>
            <w:u w:val="single"/>
          </w:rPr>
          <w:t>https://www.businesswire.com/news/home/20250921532253/en/Century-Pacific-Selects-Blue-Yonders-AI-Powered-Solution-To-Digitally-Transform-Its-Demand-and-Supply-Planning</w:t>
        </w:r>
      </w:hyperlink>
      <w:r>
        <w:t xml:space="preserve"> - Century Pacific Food, Inc., a leading Filipino food company, has chosen to digitally transform its supply chain by adopting Blue Yonder’s AI-driven Cognitive Solutions. This partnership aims to optimise inventory and enhance demand and supply forecasting, ensuring resilience even during disruptions. Century Pacific, known for products like Ligo, 555, and Argentina Corned Beef, is engaged in the manufacturing, marketing, and distribution of branded marine, meat, milk, coconut, and plant-based products. The collaboration with Blue Yonder is expected to improve efficiency and reduce costs across Century Pacific’s diverse product categories. By leveraging AI and machine learning technologies, the company seeks to enhance its resilience to supply and logistics disruptions, such as natural disasters, by enabling smarter event management and ensuring consistent product availability. Automated task management and improved logistics are anticipated to help Century Pacific quickly adapt to market shifts, leading to better service and cost savings. (</w:t>
      </w:r>
      <w:hyperlink r:id="rId14">
        <w:r>
          <w:rPr>
            <w:color w:val="0000EE"/>
            <w:u w:val="single"/>
          </w:rPr>
          <w:t>businesswire.com</w:t>
        </w:r>
      </w:hyperlink>
      <w:r>
        <w:t>)</w:t>
      </w:r>
      <w:r/>
    </w:p>
    <w:p>
      <w:pPr>
        <w:pStyle w:val="ListNumber"/>
        <w:spacing w:line="240" w:lineRule="auto"/>
        <w:ind w:left="720"/>
      </w:pPr>
      <w:r/>
      <w:hyperlink r:id="rId15">
        <w:r>
          <w:rPr>
            <w:color w:val="0000EE"/>
            <w:u w:val="single"/>
          </w:rPr>
          <w:t>https://www.bworldonline.com/spotlight/2025/12/03/716564/fareye-and-pasia-partner-to-harness-ai-powering-100-million-deliveries-and-driving-logistics-efficiency-in-the-philippines/</w:t>
        </w:r>
      </w:hyperlink>
      <w:r>
        <w:t xml:space="preserve"> - FarEye, a global leader in last-mile transportation management systems, has partnered with the Procurement and Supply Institute of Asia (PASIA) to enhance logistics efficiency in the Philippines through AI and data intelligence. This collaboration addresses the Philippines' logistics costs, which account for nearly 27% of GDP—over three times the global average and significantly higher than the ASEAN benchmark of 16%. By leveraging FarEye’s AI-powered platform, enterprises across various industries aim to plan smarter, execute faster, and operate more sustainably within the country’s complex, island-based logistics landscape. FarEye’s technology currently enables leading retailers, manufacturers, and logistics providers in the Philippines to orchestrate nearly 100 million deliveries annually, reducing route miles, improving on-time delivery rates, and gaining end-to-end visibility. The partnership seeks to redefine intelligent logistics, helping enterprises move from operational efficiency to national impact, positioning the Philippines as a benchmark for AI-led logistics in the region. (</w:t>
      </w:r>
      <w:hyperlink r:id="rId16">
        <w:r>
          <w:rPr>
            <w:color w:val="0000EE"/>
            <w:u w:val="single"/>
          </w:rPr>
          <w:t>bworldonline.com</w:t>
        </w:r>
      </w:hyperlink>
      <w:r>
        <w:t>)</w:t>
      </w:r>
      <w:r/>
    </w:p>
    <w:p>
      <w:pPr>
        <w:pStyle w:val="ListNumber"/>
        <w:spacing w:line="240" w:lineRule="auto"/>
        <w:ind w:left="720"/>
      </w:pPr>
      <w:r/>
      <w:hyperlink r:id="rId17">
        <w:r>
          <w:rPr>
            <w:color w:val="0000EE"/>
            <w:u w:val="single"/>
          </w:rPr>
          <w:t>https://www.nordcham.com.ph/news/Nordic%20Innovation%20Exchange%202025%3A%20How%20AI%20is%20Shaping%20Smarter%20Supply%20Chains</w:t>
        </w:r>
      </w:hyperlink>
      <w:r>
        <w:t xml:space="preserve"> - The Nordic Innovation Exchange 2025, held on 20 March 2025 at Dusit Thani Manila, gathered industry leaders, technology experts, and policymakers to explore how AI-powered demand sensing is improving supply chains, managing inventory, and enhancing customer satisfaction. The event served as a platform to showcase innovations, share best practices, encourage collaboration, and promote sustainable growth across industries. Bo Lundqvist, President at Retail Software Associates Corp, highlighted the role of artificial intelligence in demand forecasting and supply chain management, emphasising the need for businesses to adopt AI solutions to stay competitive and sustainable. The first session featured Jake R. Flores, Head of Production and Deployment Planning at Coca-Cola Europacific Aboitiz Philippines, who discussed how AI and machine learning are used in demand sensing. He explained the benefits and challenges of applying these technologies in supply chains, demonstrating how AI improves demand accuracy, reduces waste, and streamlines operations. (</w:t>
      </w:r>
      <w:hyperlink r:id="rId18">
        <w:r>
          <w:rPr>
            <w:color w:val="0000EE"/>
            <w:u w:val="single"/>
          </w:rPr>
          <w:t>nordcham.com.ph</w:t>
        </w:r>
      </w:hyperlink>
      <w:r>
        <w:t>)</w:t>
      </w:r>
      <w:r/>
    </w:p>
    <w:p>
      <w:pPr>
        <w:pStyle w:val="ListNumber"/>
        <w:spacing w:line="240" w:lineRule="auto"/>
        <w:ind w:left="720"/>
      </w:pPr>
      <w:r/>
      <w:hyperlink r:id="rId19">
        <w:r>
          <w:rPr>
            <w:color w:val="0000EE"/>
            <w:u w:val="single"/>
          </w:rPr>
          <w:t>https://www.hashmicro.com/ph/blog/ai-in-supply-chain/</w:t>
        </w:r>
      </w:hyperlink>
      <w:r>
        <w:t xml:space="preserve"> - HashMicro AI Supply Chain Software, established in 2015, has become a prominent provider of AI-powered supply chain solutions in the Philippines, serving over 2,000 clients across Southeast Asia. The software offers significant advantages, including a free demo, business consultations, and unlimited user access with no special requirements. Dedicated to optimising complex and sustainable supply chain processes, HashMicro delivers advanced features powered by cutting-edge artificial intelligence. Key features include AI-powered restock recommendations, which automatically alert users when inventory levels fall below a set threshold and provide intelligent suggestions for restocking the right products, and automated planning and forecasting, which use historical data to automatically generate production, procurement, and inventory plans that align with future customer demand. (</w:t>
      </w:r>
      <w:hyperlink r:id="rId20">
        <w:r>
          <w:rPr>
            <w:color w:val="0000EE"/>
            <w:u w:val="single"/>
          </w:rPr>
          <w:t>hashmicro.com</w:t>
        </w:r>
      </w:hyperlink>
      <w:r>
        <w:t>)</w:t>
      </w:r>
      <w:r/>
    </w:p>
    <w:p>
      <w:pPr>
        <w:pStyle w:val="ListNumber"/>
        <w:spacing w:line="240" w:lineRule="auto"/>
        <w:ind w:left="720"/>
      </w:pPr>
      <w:r/>
      <w:hyperlink r:id="rId21">
        <w:r>
          <w:rPr>
            <w:color w:val="0000EE"/>
            <w:u w:val="single"/>
          </w:rPr>
          <w:t>https://www.bworldonline.com/technology/2025/02/10/652183/philippines-gears-up-to-lead-ai-innovations-says-dost/</w:t>
        </w:r>
      </w:hyperlink>
      <w:r>
        <w:t xml:space="preserve"> - The Department of Science and Technology (DOST) is driving AI innovation in the Philippines through strategic investments in research, infrastructure, and real-world applications. One of the initiatives supported by DOST is the Advancing Computing Analytics, Big Data, and Artificial Intelligence in the Philippines (ACABAI-PH) program, which aims to make AI more accessible to various stakeholders without requiring extensive technical expertise. ACABAI-PH addresses issues like supply chain inefficiencies and improves disaster response by building an AI virtual hub—an AI-as-a-service ecosystem—offering accessible AI tools that businesses, researchers, and communities can use to implement AI solutions. The AI virtual hub will be developed not just in Manila, but also throughout the country. (</w:t>
      </w:r>
      <w:hyperlink r:id="rId22">
        <w:r>
          <w:rPr>
            <w:color w:val="0000EE"/>
            <w:u w:val="single"/>
          </w:rPr>
          <w:t>bworldonline.com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ytes.ph/2026/01/24/ai-gains-traction-as-ph-firms-seek-supply-chain-resilience/?utm_source=rss&amp;utm_medium=rss&amp;utm_campaign=ai-gains-traction-as-ph-firms-seek-supply-chain-resilience" TargetMode="External"/><Relationship Id="rId11" Type="http://schemas.openxmlformats.org/officeDocument/2006/relationships/hyperlink" Target="https://context.ph/2026/01/23/ai-strengthens-ph-supply-chains-as-businesses-face-global-disruptions/" TargetMode="External"/><Relationship Id="rId12" Type="http://schemas.openxmlformats.org/officeDocument/2006/relationships/hyperlink" Target="https://context.ph/2026/01/23/ai-strengthens-ph-supply-chains-as-businesses-face-global-disruptions/?utm_source=openai" TargetMode="External"/><Relationship Id="rId13" Type="http://schemas.openxmlformats.org/officeDocument/2006/relationships/hyperlink" Target="https://www.businesswire.com/news/home/20250921532253/en/Century-Pacific-Selects-Blue-Yonders-AI-Powered-Solution-To-Digitally-Transform-Its-Demand-and-Supply-Planning" TargetMode="External"/><Relationship Id="rId14" Type="http://schemas.openxmlformats.org/officeDocument/2006/relationships/hyperlink" Target="https://www.businesswire.com/news/home/20250921532253/en/Century-Pacific-Selects-Blue-Yonders-AI-Powered-Solution-To-Digitally-Transform-Its-Demand-and-Supply-Planning?utm_source=openai" TargetMode="External"/><Relationship Id="rId15" Type="http://schemas.openxmlformats.org/officeDocument/2006/relationships/hyperlink" Target="https://www.bworldonline.com/spotlight/2025/12/03/716564/fareye-and-pasia-partner-to-harness-ai-powering-100-million-deliveries-and-driving-logistics-efficiency-in-the-philippines/" TargetMode="External"/><Relationship Id="rId16" Type="http://schemas.openxmlformats.org/officeDocument/2006/relationships/hyperlink" Target="https://www.bworldonline.com/spotlight/2025/12/03/716564/fareye-and-pasia-partner-to-harness-ai-powering-100-million-deliveries-and-driving-logistics-efficiency-in-the-philippines/?utm_source=openai" TargetMode="External"/><Relationship Id="rId17" Type="http://schemas.openxmlformats.org/officeDocument/2006/relationships/hyperlink" Target="https://www.nordcham.com.ph/news/Nordic%20Innovation%20Exchange%202025%3A%20How%20AI%20is%20Shaping%20Smarter%20Supply%20Chains" TargetMode="External"/><Relationship Id="rId18" Type="http://schemas.openxmlformats.org/officeDocument/2006/relationships/hyperlink" Target="https://www.nordcham.com.ph/news/Nordic%20Innovation%20Exchange%202025%3A%20How%20AI%20is%20Shaping%20Smarter%20Supply%20Chains?utm_source=openai" TargetMode="External"/><Relationship Id="rId19" Type="http://schemas.openxmlformats.org/officeDocument/2006/relationships/hyperlink" Target="https://www.hashmicro.com/ph/blog/ai-in-supply-chain/" TargetMode="External"/><Relationship Id="rId20" Type="http://schemas.openxmlformats.org/officeDocument/2006/relationships/hyperlink" Target="https://www.hashmicro.com/ph/blog/ai-in-supply-chain/?utm_source=openai" TargetMode="External"/><Relationship Id="rId21" Type="http://schemas.openxmlformats.org/officeDocument/2006/relationships/hyperlink" Target="https://www.bworldonline.com/technology/2025/02/10/652183/philippines-gears-up-to-lead-ai-innovations-says-dost/" TargetMode="External"/><Relationship Id="rId22" Type="http://schemas.openxmlformats.org/officeDocument/2006/relationships/hyperlink" Target="https://www.bworldonline.com/technology/2025/02/10/652183/philippines-gears-up-to-lead-ai-innovations-says-do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