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Ocean’s IPSC Dubai conference highlights UAE’s leadership in sustainable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Blue Ocean Corporation, a leading name in supply chain management training and consulting, recently concluded the International Procurement and Supply Chain Conference (IPSC) at the iconic W Hotel, Palm Jumeirah in Dubai. This year’s conference, centred on the theme “Redefining Global Trade: UAE Shaping Sustainable Supply Chains for the Future,” drew over 650 industry leaders, procurement experts, and policymakers, all keen to explore the UAE's pivotal role in advancing sustainable trade amidst an evolving economic framework.</w:t>
      </w:r>
      <w:r/>
    </w:p>
    <w:p>
      <w:r/>
      <w:r>
        <w:t>Under the patronage of His Excellency Sheikh Nahayan Bin Mabarak Al Nahyan, UAE Minister of Tolerance and Coexistence, the event marked a significant congregation of global thought leaders. Among the esteemed guests were Sourav Ganguly, former Indian Cricket Captain and Blue Ocean board member, and Amruta Devendra Fadnavis, a renowned social activist. Their participation underscored the conference's international importance and the UAE's position as a hub for global collaboration.</w:t>
      </w:r>
      <w:r/>
    </w:p>
    <w:p>
      <w:r/>
      <w:r>
        <w:t>Sourav Ganguly's address resonated deeply with attendees as he drew parallels between sports and business, stating, “Success isn’t won alone. It is forged through teamwork and recognizing every teammate’s role.” His emphasis on collaboration as the cornerstone of achievement highlighted the conference's overarching narrative, encouraging a collective approach to addressing supply chain challenges.</w:t>
      </w:r>
      <w:r/>
    </w:p>
    <w:p>
      <w:r/>
      <w:r>
        <w:t>The IPSC provided a dynamic platform for discourse on pressing issues in procurement and supply chain management, with a keen focus on sustainability. Keynote speeches and panel discussions centered on themes such as digital transformation, circular economy, and the UAE's strategic investments in logistics, renewable energy, and smart infrastructure. These discussions illuminated how the UAE's proactive stance on sustainable practices is not merely a response to global pressures but a concerted effort to lead in redefining supply chains for the future.</w:t>
      </w:r>
      <w:r/>
    </w:p>
    <w:p>
      <w:r/>
      <w:r>
        <w:t>Dr. Sathya Menon, the Group CEO of Blue Ocean Corporation, reflected on the conference’s role as a catalyst for change, asserting, “The IPSC has once again proven to be a catalyst for change. By uniting global expertise, we’ve showcased how the UAE is not just adapting to sustainable trade demands but leading the charge.” This sentiment echoes the broader ambition of the UAE, which continues to strengthen its global position through strategic initiatives.</w:t>
      </w:r>
      <w:r/>
    </w:p>
    <w:p>
      <w:r/>
      <w:r>
        <w:t>The conference also spotlighted several innovative practices being implemented within the UAE, showcasing advancements in AI-driven logistics and eco-friendly procurement strategies. Initiatives like the Dubai Logistics Corridor and ongoing renewable energy projects serve as vital components of the UAE's vision to become a leader in sustainable global trade.</w:t>
      </w:r>
      <w:r/>
    </w:p>
    <w:p>
      <w:r/>
      <w:r>
        <w:t>Blue Ocean Corporation has a rich history in hosting impactful conferences, having organised previous editions of the IPSC in London, Mumbai, and Riyadh. The recognition of excellence at the IPSC Awards further emphasised the evening's focus on innovation and sustainability, showcasing both organisations and individuals making significant strides in the industry.</w:t>
      </w:r>
      <w:r/>
    </w:p>
    <w:p>
      <w:r/>
      <w:r>
        <w:t>Amruta Devendra Fadnavis spoke passionately about the social implications of sustainable supply chains, noting, “Trade must uplift lives and protect our environment.” Her insights coincided with the conference's commitment to equity and social responsibility, reinforcing the belief that sustainable practices can lead to economic prosperity.</w:t>
      </w:r>
      <w:r/>
    </w:p>
    <w:p>
      <w:r/>
      <w:r>
        <w:t>Since its inception in 2014, the IPSC has fostered a vibrant community of supply chain professionals, acting as a launchpad for collaborative efforts and innovative solutions. As Blue Ocean Corporation prepares for the next edition of the IPSC, scheduled for April 2025 in Dubai, there is an air of optimism around continuing the momentum gained from this landmark event.</w:t>
      </w:r>
      <w:r/>
    </w:p>
    <w:p>
      <w:r/>
      <w:r>
        <w:t xml:space="preserve">With an unyielding focus on sustainability and resilience, the recent IPSC conference has further solidified Blue Ocean Corporation's position as a thought leader in the supply chain arena. As the UAE enhances its status as a global trading powerhouse, the lessons learned at IPSC will undoubtedly inform the future direction of supply chains worldwide. </w:t>
      </w:r>
      <w:r/>
    </w:p>
    <w:p>
      <w:r/>
      <w:r>
        <w:t>The legacy of Blue Ocean Corporation in hosting these dialogues not only facilitates critical discussions but also elevates the standards for supply chain management on a global scale.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https://indiashippingnews.com/blue-ocean-corporation-ranked-no-1-in-supply-chain-management-training-consulting-concludes-its-ipsc-conference-in-dubai-with-lessons-for-a-sustainable-future/</w:t>
        </w:r>
      </w:hyperlink>
      <w:r>
        <w:t xml:space="preserve"> - Please view link - unable to able to access data</w:t>
      </w:r>
      <w:r/>
    </w:p>
    <w:p>
      <w:pPr>
        <w:pStyle w:val="ListNumber"/>
        <w:spacing w:line="240" w:lineRule="auto"/>
        <w:ind w:left="720"/>
      </w:pPr>
      <w:r/>
      <w:hyperlink r:id="rId10">
        <w:r>
          <w:rPr>
            <w:color w:val="0000EE"/>
            <w:u w:val="single"/>
          </w:rPr>
          <w:t>https://www.blueoceanconferences.com/international-procurement-and-supply-chain-conference-dubai-2025/</w:t>
        </w:r>
      </w:hyperlink>
      <w:r>
        <w:t xml:space="preserve"> - Blue Ocean Corporation is hosting the International Procurement and Supply Chain Conference (IPSC) in Dubai on April 12, 2025, at the W Hotel, Palm Jumeirah. The event focuses on 'Redefining Global Trade: UAE Shaping Sustainable Supply Chains for the Future' and features over 40 international speakers and thought leaders. The conference aims to explore the UAE's role in building sustainable supply chains and its commitment to digital transformation and sustainability in the supply chain sector.</w:t>
      </w:r>
      <w:r/>
    </w:p>
    <w:p>
      <w:pPr>
        <w:pStyle w:val="ListNumber"/>
        <w:spacing w:line="240" w:lineRule="auto"/>
        <w:ind w:left="720"/>
      </w:pPr>
      <w:r/>
      <w:hyperlink r:id="rId11">
        <w:r>
          <w:rPr>
            <w:color w:val="0000EE"/>
            <w:u w:val="single"/>
          </w:rPr>
          <w:t>https://www.blueoceanconferences.com/ipsc-dubai/</w:t>
        </w:r>
      </w:hyperlink>
      <w:r>
        <w:t xml:space="preserve"> - The International Procurement and Supply Chain Conference (IPSC) is a flagship event by Blue Ocean Corporation, aimed at developing and expanding the global supply chain community. Since its inception in 2014, IPSC has been held in various cities, including Doha, Dubai, Abu Dhabi, and Riyadh. The conference brings together thought leaders, experts, and professionals to discuss challenges and opportunities in the supply chain industry, focusing on fostering collaboration and innovation.</w:t>
      </w:r>
      <w:r/>
    </w:p>
    <w:p>
      <w:pPr>
        <w:pStyle w:val="ListNumber"/>
        <w:spacing w:line="240" w:lineRule="auto"/>
        <w:ind w:left="720"/>
      </w:pPr>
      <w:r/>
      <w:hyperlink r:id="rId16">
        <w:r>
          <w:rPr>
            <w:color w:val="0000EE"/>
            <w:u w:val="single"/>
          </w:rPr>
          <w:t>https://www.blueoceanconferences.com/register-now-ipsc-dubai-2025/</w:t>
        </w:r>
      </w:hyperlink>
      <w:r>
        <w:t xml:space="preserve"> - Registration is open for the International Procurement and Supply Chain Conference (IPSC) Dubai 2025, scheduled for April 12 at the W Hotel, Palm Jumeirah. The event aims to bring together over 800 delegates from more than 400 organizations to discuss sustainable supply chain practices and the UAE's role in shaping global trade. Attendees can register online and explore sponsorship opportunities to participate in this premier industry event.</w:t>
      </w:r>
      <w:r/>
    </w:p>
    <w:p>
      <w:pPr>
        <w:pStyle w:val="ListNumber"/>
        <w:spacing w:line="240" w:lineRule="auto"/>
        <w:ind w:left="720"/>
      </w:pPr>
      <w:r/>
      <w:hyperlink r:id="rId12">
        <w:r>
          <w:rPr>
            <w:color w:val="0000EE"/>
            <w:u w:val="single"/>
          </w:rPr>
          <w:t>https://www.khaleejtimes.com/kt-network/blue-ocean-corp-reaffirms-its-commitment-to-sustainability</w:t>
        </w:r>
      </w:hyperlink>
      <w:r>
        <w:t xml:space="preserve"> - Blue Ocean Corporation reaffirms its commitment to sustainability by guiding organizations in the UAE to achieve the Enterprise Sustainability Certification. The company emphasizes the importance of sustainable practices in the supply chain sector and supports the UAE government's sustainability goals. Blue Ocean Corporation offers consulting solutions to help businesses adopt environmentally friendly practices, reduce their carbon footprint, and foster social responsibility.</w:t>
      </w:r>
      <w:r/>
    </w:p>
    <w:p>
      <w:pPr>
        <w:pStyle w:val="ListNumber"/>
        <w:spacing w:line="240" w:lineRule="auto"/>
        <w:ind w:left="720"/>
      </w:pPr>
      <w:r/>
      <w:hyperlink r:id="rId13">
        <w:r>
          <w:rPr>
            <w:color w:val="0000EE"/>
            <w:u w:val="single"/>
          </w:rPr>
          <w:t>https://www.khaleejtimes.com/kt-network/blue-ocean-corporation-awarded-best-workplaces-in-uae-2024-becomes-great-place-to-work-organisati</w:t>
        </w:r>
      </w:hyperlink>
      <w:r>
        <w:t xml:space="preserve"> - Blue Ocean Corporation has been recognized as one of the 'Best Workplaces in UAE 2024' and has retained its status as a Great Place to Work certified organization for the fourth consecutive year. The company received this recognition at a gala award ceremony in Dubai's Palazzo Versace hotel. The certification reflects Blue Ocean's dedication to creating a positive and thriving work environment that aligns with global standards and organizational goals.</w:t>
      </w:r>
      <w:r/>
    </w:p>
    <w:p>
      <w:pPr>
        <w:pStyle w:val="ListNumber"/>
        <w:spacing w:line="240" w:lineRule="auto"/>
        <w:ind w:left="720"/>
      </w:pPr>
      <w:r/>
      <w:hyperlink r:id="rId14">
        <w:r>
          <w:rPr>
            <w:color w:val="0000EE"/>
            <w:u w:val="single"/>
          </w:rPr>
          <w:t>https://blueoceanconferences.org/ipsc/ipsc-2021-dubai/home.html</w:t>
        </w:r>
      </w:hyperlink>
      <w:r>
        <w:t xml:space="preserve"> - In 2021, Blue Ocean Corporation hosted the 6th International Procurement and Supply Chain Conference (IPSC) in Dubai, uniting over 800 procurement and supply chain professionals from around the world. The event, themed 'One World One Supply Chain,' featured keynote speakers and panel discussions on strategies for efficient operational management and project success. The conference highlighted the importance of collaboration and innovation in shaping the future of global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shippingnews.com/blue-ocean-corporation-ranked-no-1-in-supply-chain-management-training-consulting-concludes-its-ipsc-conference-in-dubai-with-lessons-for-a-sustainable-future/" TargetMode="External"/><Relationship Id="rId10" Type="http://schemas.openxmlformats.org/officeDocument/2006/relationships/hyperlink" Target="https://www.blueoceanconferences.com/international-procurement-and-supply-chain-conference-dubai-2025/" TargetMode="External"/><Relationship Id="rId11" Type="http://schemas.openxmlformats.org/officeDocument/2006/relationships/hyperlink" Target="https://www.blueoceanconferences.com/ipsc-dubai/" TargetMode="External"/><Relationship Id="rId12" Type="http://schemas.openxmlformats.org/officeDocument/2006/relationships/hyperlink" Target="https://www.khaleejtimes.com/kt-network/blue-ocean-corp-reaffirms-its-commitment-to-sustainability" TargetMode="External"/><Relationship Id="rId13" Type="http://schemas.openxmlformats.org/officeDocument/2006/relationships/hyperlink" Target="https://www.khaleejtimes.com/kt-network/blue-ocean-corporation-awarded-best-workplaces-in-uae-2024-becomes-great-place-to-work-organisati" TargetMode="External"/><Relationship Id="rId14" Type="http://schemas.openxmlformats.org/officeDocument/2006/relationships/hyperlink" Target="https://blueoceanconferences.org/ipsc/ipsc-2021-dubai/home.html" TargetMode="External"/><Relationship Id="rId15" Type="http://schemas.openxmlformats.org/officeDocument/2006/relationships/hyperlink" Target="https://www.noahwire.com" TargetMode="External"/><Relationship Id="rId16" Type="http://schemas.openxmlformats.org/officeDocument/2006/relationships/hyperlink" Target="https://www.blueoceanconferences.com/register-now-ipsc-dubai-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