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Microsoft Dynamics 365 Business Central is reshaping procurement strategies amid economic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characterised by economic uncertainty, businesses using Microsoft Dynamics 365 Business Central are increasingly called upon to refine their procurement strategies. The oscillation of tariffs, the pressure of inflation, and ongoing supply chain challenges necessitate a more astute approach to sourcing products and managing supplier relationships. </w:t>
      </w:r>
      <w:r/>
    </w:p>
    <w:p>
      <w:r/>
      <w:r>
        <w:t>Business Central presents a suite of features designed to empower organisations with the agility they require. Among these, Vendor Catalogs, Item Substitutions, and Vendor Prices emerge as particularly instrumental, offering new strategies to enhance purchasing efficiency and cost accuracy in an unpredictable marketplace.</w:t>
      </w:r>
      <w:r/>
    </w:p>
    <w:p>
      <w:pPr>
        <w:pStyle w:val="Heading3"/>
      </w:pPr>
      <w:r>
        <w:t>Vendor Catalogs: Enhancing Flexibility</w:t>
      </w:r>
      <w:r/>
    </w:p>
    <w:p>
      <w:r/>
      <w:r>
        <w:t>Central to the procurement process, Vendor Catalogs facilitate flexibility without overwhelming inventory systems. In dynamic markets, where sudden shifts in supplier reliability can occur due to tariff changes or delays, having a comprehensive list of available vendor items—without the need for permanent inventory entries—is invaluable. This function allows businesses to explore vendor offerings swiftly, elevating their capacity to pivot to alternative sources when faced with unforeseen disruptions, such as sourcing a similar product from an unaffected vendor. Thus, these catalogs not only enhance operational flexibility but also maintain a lean item list, streamlining decision-making processes.</w:t>
      </w:r>
      <w:r/>
    </w:p>
    <w:p>
      <w:pPr>
        <w:pStyle w:val="Heading3"/>
      </w:pPr>
      <w:r>
        <w:t>Item Substitutions: Building Resilience</w:t>
      </w:r>
      <w:r/>
    </w:p>
    <w:p>
      <w:r/>
      <w:r>
        <w:t>The economic climate has prompted many organisations to reconsider their sourcing strategies, especially in light of increasing tariffs and the potential unavailability of critical components. Business Central's capacity to establish predefined Item Substitutions is vital for sustaining order fulfilment during such turbulent times. This functionality allows for the creation of one-way or two-way relationships between items, ensuring that alternative options are readily available if the primary item is rendered too costly or unobtainable. For instance, if a key imported component faces significant cost increases due to tariffs, Business Central can suggest a locally sourced substitute, thereby safeguarding customer satisfaction and ensuring continued operations.</w:t>
      </w:r>
      <w:r/>
    </w:p>
    <w:p>
      <w:pPr>
        <w:pStyle w:val="Heading3"/>
      </w:pPr>
      <w:r>
        <w:t>Maintaining Cost Control with Vendor Prices</w:t>
      </w:r>
      <w:r/>
    </w:p>
    <w:p>
      <w:r/>
      <w:r>
        <w:t>In a marketplace rife with fluctuation, accurate cost management becomes paramount. Business Central users are urged to leverage the system’s tools for monitoring vendor pricing. This is particularly critical as shifting costs can erode profit margins. The system not only tracks vendor prices but automates updates regarding cost changes, allowing procurement managers to make informed decisions that reflect current market realities. Such foresight in pricing strategies is essential for businesses striving to protect their margins amidst an environment of economic volatility.</w:t>
      </w:r>
      <w:r/>
    </w:p>
    <w:p>
      <w:pPr>
        <w:pStyle w:val="Heading3"/>
      </w:pPr>
      <w:r>
        <w:t>Reports for Informed Decision-Making</w:t>
      </w:r>
      <w:r/>
    </w:p>
    <w:p>
      <w:r/>
      <w:r>
        <w:t>The ability to analyse vendor pricing and lead times effectively can create significant advantages in procurement management. Business Central’s Vendor Item Catalog and Item/Vendor Catalog reports serve as essential tools for procurement managers, enabling them to substantiate their purchasing decisions with comprehensive data. These reports outline vendor price comparisons, lead times, and alternative item suggestions, positioning managers to negotiate better terms and enhance their strategic sourcing decisions. Particularly in regions where specific reports are not available, adaptability in report usage is crucial for effective stakeholder management.</w:t>
      </w:r>
      <w:r/>
    </w:p>
    <w:p>
      <w:pPr>
        <w:pStyle w:val="Heading3"/>
      </w:pPr>
      <w:r>
        <w:t>Mastering Item Management</w:t>
      </w:r>
      <w:r/>
    </w:p>
    <w:p>
      <w:r/>
      <w:r>
        <w:t>To optimise these features, businesses must grasp the intricacies of item management within Business Central. This includes the establishment of item cards, management of multiple vendors, and the implementation of substitutes to ensure streamlined operations, particularly in times of stock shortages. An effective setup not only enhances procurement efficiency but also prepares organisations to respond seamlessly to market changes.</w:t>
      </w:r>
      <w:r/>
    </w:p>
    <w:p>
      <w:r/>
      <w:r>
        <w:t>In conclusion, as the landscape of global trade continues to shift, the tools available within Microsoft Dynamics 365 Business Central are increasingly vital for businesses aiming to enhance their procurement strategies. By utilising Vendor Catalogs, Item Substitutions, and vigilant management of Vendor Prices, organisations can navigate the complexities of today's supply chains with greater confidence, ensuring they not only survive but thrive in uncertain economic conditions.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2, 3, 4,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https://msdynamicsworld.com/story/buy-smarter-react-faster-how-dynamics-365-business-central-helps-you-beat-squeeze</w:t>
        </w:r>
      </w:hyperlink>
      <w:r>
        <w:t xml:space="preserve"> - Please view link - unable to able to access data</w:t>
      </w:r>
      <w:r/>
    </w:p>
    <w:p>
      <w:pPr>
        <w:pStyle w:val="ListNumber"/>
        <w:spacing w:line="240" w:lineRule="auto"/>
        <w:ind w:left="720"/>
      </w:pPr>
      <w:r/>
      <w:hyperlink r:id="rId11">
        <w:r>
          <w:rPr>
            <w:color w:val="0000EE"/>
            <w:u w:val="single"/>
          </w:rPr>
          <w:t>https://learn.microsoft.com/en-us/dynamics365/business-central/reports/report-320</w:t>
        </w:r>
      </w:hyperlink>
      <w:r>
        <w:t xml:space="preserve"> - The Vendor Item Catalog report in Microsoft Dynamics 365 Business Central provides a comprehensive list of vendors for selected items or items for selected vendors. For each combination, it displays the direct unit cost, lead time calculation, and the vendor's item number. This report is particularly useful for procurement managers to compare vendor prices, manage lead times, and make informed purchasing decisions. It's important to note that this report isn't available in the United States, Canada, and Mexico; instead, users in these regions should use the Item/Vendor Catalog (10164) report.</w:t>
      </w:r>
      <w:r/>
    </w:p>
    <w:p>
      <w:pPr>
        <w:pStyle w:val="ListNumber"/>
        <w:spacing w:line="240" w:lineRule="auto"/>
        <w:ind w:left="720"/>
      </w:pPr>
      <w:r/>
      <w:hyperlink r:id="rId12">
        <w:r>
          <w:rPr>
            <w:color w:val="0000EE"/>
            <w:u w:val="single"/>
          </w:rPr>
          <w:t>https://learn.microsoft.com/en-us/dynamics365/business-central/reports/report-720</w:t>
        </w:r>
      </w:hyperlink>
      <w:r>
        <w:t xml:space="preserve"> - The Item/Vendor Catalog report in Microsoft Dynamics 365 Business Central lists the vendors for selected items or the items for selected vendors. For each combination of an item and a vendor, it shows the direct unit cost, lead time calculation, and the vendor's item number. This report is essential for procurement managers to compare vendor prices, manage lead times, and make informed purchasing decisions. It's important to note that this report isn't available in the United States, Canada, and Mexico; instead, users in these regions should use the Vendor Item Catalog (320) report.</w:t>
      </w:r>
      <w:r/>
    </w:p>
    <w:p>
      <w:pPr>
        <w:pStyle w:val="ListNumber"/>
        <w:spacing w:line="240" w:lineRule="auto"/>
        <w:ind w:left="720"/>
      </w:pPr>
      <w:r/>
      <w:hyperlink r:id="rId13">
        <w:r>
          <w:rPr>
            <w:color w:val="0000EE"/>
            <w:u w:val="single"/>
          </w:rPr>
          <w:t>https://syssolutionsllc.com/useful-articles/mastering-item-management-microsoft-dynamics-365-business-central/</w:t>
        </w:r>
      </w:hyperlink>
      <w:r>
        <w:t xml:space="preserve"> - This article provides an in-depth guide to mastering item management in Microsoft Dynamics 365 Business Central. It covers the creation and management of item cards, setting up multiple vendors, handling item substitutions, working with Bills of Materials (BOMs), and more. The piece emphasizes the importance of registering each item as an 'item card' within the business system and offers insights into managing multiple vendors and setting up item substitutions to ensure continuity in operations, especially during stock shortages or discontinued products.</w:t>
      </w:r>
      <w:r/>
    </w:p>
    <w:p>
      <w:pPr>
        <w:pStyle w:val="ListNumber"/>
        <w:spacing w:line="240" w:lineRule="auto"/>
        <w:ind w:left="720"/>
      </w:pPr>
      <w:r/>
      <w:hyperlink r:id="rId14">
        <w:r>
          <w:rPr>
            <w:color w:val="0000EE"/>
            <w:u w:val="single"/>
          </w:rPr>
          <w:t>https://vistascloud.com/microsoft-dynamics-365-business-central-overview-series-supply-chain-management/</w:t>
        </w:r>
      </w:hyperlink>
      <w:r>
        <w:t xml:space="preserve"> - This overview of Microsoft Dynamics 365 Business Central's supply chain management features highlights several key functionalities. It discusses managing the purchase of the same item from different vendors, setting up alternative vendors for items, specifying typical lead times, and recording price and discount agreements with each vendor. The article also covers vendor catalog items, which are non-stock items that can be ordered from vendors or manufacturers on a one-off basis, and emphasizes the importance of managing multiple vendors to maintain flexibility in the supply chain.</w:t>
      </w:r>
      <w:r/>
    </w:p>
    <w:p>
      <w:pPr>
        <w:pStyle w:val="ListNumber"/>
        <w:spacing w:line="240" w:lineRule="auto"/>
        <w:ind w:left="720"/>
      </w:pPr>
      <w:r/>
      <w:hyperlink r:id="rId15">
        <w:r>
          <w:rPr>
            <w:color w:val="0000EE"/>
            <w:u w:val="single"/>
          </w:rPr>
          <w:t>https://dynamicslink.com/dynamic_porducts/microsoft-dynamics-365-business-central/</w:t>
        </w:r>
      </w:hyperlink>
      <w:r>
        <w:t xml:space="preserve"> - This page provides an overview of Microsoft Dynamics 365 Business Central, focusing on its capabilities in inventory management, including managing multiple locations, vendor catalogs, and item substitutions. It explains how users can manage the purchase of the same item from different vendors, set up alternative vendors for items, specify typical lead times, and record price and discount agreements with each vendor. The article also discusses vendor catalog items, which are non-stock items that can be ordered from vendors or manufacturers on a one-off basis, and emphasizes the importance of managing multiple vendors to maintain flexibility in the supply chain.</w:t>
      </w:r>
      <w:r/>
    </w:p>
    <w:p>
      <w:pPr>
        <w:pStyle w:val="ListNumber"/>
        <w:spacing w:line="240" w:lineRule="auto"/>
        <w:ind w:left="720"/>
      </w:pPr>
      <w:r/>
      <w:hyperlink r:id="rId16">
        <w:r>
          <w:rPr>
            <w:color w:val="0000EE"/>
            <w:u w:val="single"/>
          </w:rPr>
          <w:t>https://www.wahanaciptasinatria.co.id/post/microsoft-dynamics-365-business-central-capability-guide</w:t>
        </w:r>
      </w:hyperlink>
      <w:r>
        <w:t xml:space="preserve"> - This capability guide for Microsoft Dynamics 365 Business Central provides an overview of various features, including purchase invoice discounts, purchase line discounting, alternative vendors, vendor catalogs, and item substitutions. It explains how users can manage the purchase of the same item from different vendors, set up alternative vendors for items, specify typical lead times, and record price and discount agreements with each vendor. The article also covers vendor catalog items, which are non-stock items that can be ordered from vendors or manufacturers on a one-off basis, and emphasizes the importance of managing multiple vendors to maintain flexibility in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sdynamicsworld.com/story/buy-smarter-react-faster-how-dynamics-365-business-central-helps-you-beat-squeeze" TargetMode="External"/><Relationship Id="rId11" Type="http://schemas.openxmlformats.org/officeDocument/2006/relationships/hyperlink" Target="https://learn.microsoft.com/en-us/dynamics365/business-central/reports/report-320" TargetMode="External"/><Relationship Id="rId12" Type="http://schemas.openxmlformats.org/officeDocument/2006/relationships/hyperlink" Target="https://learn.microsoft.com/en-us/dynamics365/business-central/reports/report-720" TargetMode="External"/><Relationship Id="rId13" Type="http://schemas.openxmlformats.org/officeDocument/2006/relationships/hyperlink" Target="https://syssolutionsllc.com/useful-articles/mastering-item-management-microsoft-dynamics-365-business-central/" TargetMode="External"/><Relationship Id="rId14" Type="http://schemas.openxmlformats.org/officeDocument/2006/relationships/hyperlink" Target="https://vistascloud.com/microsoft-dynamics-365-business-central-overview-series-supply-chain-management/" TargetMode="External"/><Relationship Id="rId15" Type="http://schemas.openxmlformats.org/officeDocument/2006/relationships/hyperlink" Target="https://dynamicslink.com/dynamic_porducts/microsoft-dynamics-365-business-central/" TargetMode="External"/><Relationship Id="rId16" Type="http://schemas.openxmlformats.org/officeDocument/2006/relationships/hyperlink" Target="https://www.wahanaciptasinatria.co.id/post/microsoft-dynamics-365-business-central-capability-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