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sourcing and procurement transforms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business landscape, understanding the nuances of sourcing and procurement is essential for creating a resilient supply chain. As organisations strive to deliver maximum value while managing risks and fulfilling sustainability commitments, the roles of sourcing and procurement have become increasingly intertwined. Sourcing is not simply about identifying suppliers; it is an integral part of procurement that shapes cost efficiency and promotes innovation.</w:t>
      </w:r>
      <w:r/>
    </w:p>
    <w:p>
      <w:r/>
      <w:r>
        <w:t>Procurement encompasses a range of processes, from budgeting and needs analysis to supplier selection, contract management, and compliance assurance. Operational transparency and effectiveness are critical, particularly in competitive markets like Singapore, which utilise technology to facilitate open bidding and maintain a fair procurement process. The ability to strategically source goods and services has emerged as a crucial differentiator, enabling companies to respond to rising market demands effectively.</w:t>
      </w:r>
      <w:r/>
    </w:p>
    <w:p>
      <w:r/>
      <w:r>
        <w:t>Central to this discussion is the significant overlap between sourcing and procurement activities. While sourcing focuses on assessing and selecting suppliers based on price, quality, and reliability—facilitating a stable supply chain—procurement takes charge of managing day-to-day operations, including making purchases, processing invoices, and tracking deliveries. This collaboration of functions is vital; leveraging sourcing strategies can lead to more informed procurement practices that ensure businesses get the right products at the right price and time.</w:t>
      </w:r>
      <w:r/>
    </w:p>
    <w:p>
      <w:r/>
      <w:r>
        <w:t>Strategic sourcing often aims for long-term advantages, allowing companies to build sustainable relationships with suppliers, thus maximising total cost of ownership. By investing time and resources in supplier relationships, organisations can unlock further value, encouraging innovation and agility within their supply chains. In contrast, tactical sourcing tends to be more short-term and reactive, focusing on immediate needs and often falling back on transactional practices.</w:t>
      </w:r>
      <w:r/>
    </w:p>
    <w:p>
      <w:r/>
      <w:r>
        <w:t>Integrating sourcing and procurement can yield substantial advantages. Enhanced cooperation between these two operations leads to increased cost savings as procurement ensures that savings identified during the sourcing process are fully realised. Furthermore, better supplier relationships emerge from a unified approach, wherein continuous communication and timely payments foster trust and innovation, ultimately resulting in superior service levels.</w:t>
      </w:r>
      <w:r/>
    </w:p>
    <w:p>
      <w:r/>
      <w:r>
        <w:t>Businesses that effectively merge their sourcing and procurement functions can leverage improved visibility into spending patterns, enabling more strategic decisions based on real-time data. This comprehensive view can significantly enhance forecasting accuracy and supplier performance assessments, making it easier to identify market opportunities.</w:t>
      </w:r>
      <w:r/>
    </w:p>
    <w:p>
      <w:r/>
      <w:r>
        <w:t>To optimise these functions, many organisations are turning towards automation and digital solutions. Streamlining processes such as purchase orders and supplier onboarding can reduce manual errors and enhance tracking capabilities. Centralising procurement functions not only standardises practices across locations but also allows local branches to focus on execution while strategic decisions are managed centrally. Establishing performance metrics and KPIs further strengthens this strategy, providing insights into areas for future improvement.</w:t>
      </w:r>
      <w:r/>
    </w:p>
    <w:p>
      <w:r/>
      <w:r>
        <w:t>In this context, innovative procurement technologies, like those offered by HashMicro, play a pivotal role in transforming traditional procurement processes. By employing AI-driven tools, companies can automate negotiations, track cost savings, and maintain vendor relationships more effectively. These solutions allow for seamless vendor selections, generating efficiency while also enabling organisations to keep expenditure within predefined limits.</w:t>
      </w:r>
      <w:r/>
    </w:p>
    <w:p>
      <w:r/>
      <w:r>
        <w:t>Ultimately, companies looking to navigate the complexities of today’s marketplace must recognise the importance of aligning sourcing and procurement. By adopting a holistic approach that integrates technology, optimises processes, and strategically aligns organisational goals, businesses can enhance their operational efficiency, reduce costs, and build a more resilient supply chain that is equipped to adapt to future challenges.</w:t>
      </w:r>
      <w:r/>
    </w:p>
    <w:p>
      <w:r/>
      <w:r>
        <w:t>As the boundaries between sourcing and procurement continue to blur, the potential for organisations to thrive in competitive environments becomes more evident. By embracing these strategic practices, companies can secure a sustainable and efficient path forward, ensuring they remain agile and responsive to the ever-changing demands of the global market.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9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[3]</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https://www.hashmicro.com/blog/procurement-vs-sourcing/</w:t>
        </w:r>
      </w:hyperlink>
      <w:r>
        <w:t xml:space="preserve"> - Please view link - unable to able to access data</w:t>
      </w:r>
      <w:r/>
    </w:p>
    <w:p>
      <w:pPr>
        <w:pStyle w:val="ListNumber"/>
        <w:spacing w:line="240" w:lineRule="auto"/>
        <w:ind w:left="720"/>
      </w:pPr>
      <w:r/>
      <w:hyperlink r:id="rId11">
        <w:r>
          <w:rPr>
            <w:color w:val="0000EE"/>
            <w:u w:val="single"/>
          </w:rPr>
          <w:t>https://www.infosysbpm.com/blogs/sourcing-procurement/key-differences-between-sourcing-and-procurement.html</w:t>
        </w:r>
      </w:hyperlink>
      <w:r>
        <w:t xml:space="preserve"> - This article from Infosys BPM outlines the distinctions between sourcing and procurement. Sourcing focuses on identifying and selecting suppliers based on criteria like cost, quality, and reliability, aiming to build a robust supply chain. Procurement, on the other hand, involves the broader process of acquiring goods and services, including placing purchase orders, payments, and managing contracts. The piece emphasizes that while sourcing is about finding the right suppliers, procurement ensures the efficient acquisition and management of goods and services.</w:t>
      </w:r>
      <w:r/>
    </w:p>
    <w:p>
      <w:pPr>
        <w:pStyle w:val="ListNumber"/>
        <w:spacing w:line="240" w:lineRule="auto"/>
        <w:ind w:left="720"/>
      </w:pPr>
      <w:r/>
      <w:hyperlink r:id="rId10">
        <w:r>
          <w:rPr>
            <w:color w:val="0000EE"/>
            <w:u w:val="single"/>
          </w:rPr>
          <w:t>https://www.spendhq.com/resources/sourcing-and-procurement-everything-you-need-to-know/</w:t>
        </w:r>
      </w:hyperlink>
      <w:r>
        <w:t xml:space="preserve"> - SpendHQ provides an in-depth look at sourcing and procurement, highlighting their importance in maintaining a company's operations. Sourcing is crucial for selecting the right suppliers, controlling costs, and managing risks, while procurement ensures the efficient acquisition of goods and services, streamlining purchases, controlling spending, and identifying sourcing issues. The article also discusses how procurement manages supplier relationships and locks down savings that strategic sourcing sets up.</w:t>
      </w:r>
      <w:r/>
    </w:p>
    <w:p>
      <w:pPr>
        <w:pStyle w:val="ListNumber"/>
        <w:spacing w:line="240" w:lineRule="auto"/>
        <w:ind w:left="720"/>
      </w:pPr>
      <w:r/>
      <w:hyperlink r:id="rId12">
        <w:r>
          <w:rPr>
            <w:color w:val="0000EE"/>
            <w:u w:val="single"/>
          </w:rPr>
          <w:t>https://procurementtactics.com/procurement-vs-sourcing/</w:t>
        </w:r>
      </w:hyperlink>
      <w:r>
        <w:t xml:space="preserve"> - This article delves into the key differences between procurement and sourcing. It explains that strategic sourcing considers the total cost of ownership, leading to long-term cost savings and improved efficiency. Additionally, it highlights how strategic sourcing enhances compliance by identifying suppliers that meet regulatory guidelines and fosters stronger supplier relationships, paving the way for more favorable contractual terms.</w:t>
      </w:r>
      <w:r/>
    </w:p>
    <w:p>
      <w:pPr>
        <w:pStyle w:val="ListNumber"/>
        <w:spacing w:line="240" w:lineRule="auto"/>
        <w:ind w:left="720"/>
      </w:pPr>
      <w:r/>
      <w:hyperlink r:id="rId13">
        <w:r>
          <w:rPr>
            <w:color w:val="0000EE"/>
            <w:u w:val="single"/>
          </w:rPr>
          <w:t>https://zeiv.ai/blog/sourcing-vs-procurement</w:t>
        </w:r>
      </w:hyperlink>
      <w:r>
        <w:t xml:space="preserve"> - Zeiv.ai clarifies the distinctions between sourcing and procurement. Sourcing involves identifying, evaluating, and selecting suppliers to provide goods and services, focusing on supplier identification, evaluation, and relationship initiation. Procurement encompasses the entire process of acquiring goods and services, including order processing, contract management, inventory control, and supplier relationship management. The article emphasizes that while sourcing is about finding the right suppliers, procurement ensures efficient purchasing and contract execution.</w:t>
      </w:r>
      <w:r/>
    </w:p>
    <w:p>
      <w:pPr>
        <w:pStyle w:val="ListNumber"/>
        <w:spacing w:line="240" w:lineRule="auto"/>
        <w:ind w:left="720"/>
      </w:pPr>
      <w:r/>
      <w:hyperlink r:id="rId14">
        <w:r>
          <w:rPr>
            <w:color w:val="0000EE"/>
            <w:u w:val="single"/>
          </w:rPr>
          <w:t>https://www.ivalua.com/blog/sourcing-vs-procurement-a-comprehensive-analysis-of-supplier-selection-and-purchasing/</w:t>
        </w:r>
      </w:hyperlink>
      <w:r>
        <w:t xml:space="preserve"> - Ivalua offers a comprehensive analysis of sourcing and procurement, highlighting their interconnected roles within the supply chain. Sourcing is primarily concerned with identifying and selecting suppliers based on various criteria, while procurement encompasses the entire process of acquiring goods and services, from ordering to payment. The article discusses how sourcing impacts cost-efficiency and sustainability, and how procurement influences operational efficiency and effectiveness in the supply chain.</w:t>
      </w:r>
      <w:r/>
    </w:p>
    <w:p>
      <w:pPr>
        <w:pStyle w:val="ListNumber"/>
        <w:spacing w:line="240" w:lineRule="auto"/>
        <w:ind w:left="720"/>
      </w:pPr>
      <w:r/>
      <w:hyperlink r:id="rId15">
        <w:r>
          <w:rPr>
            <w:color w:val="0000EE"/>
            <w:u w:val="single"/>
          </w:rPr>
          <w:t>https://www.turboworkforce.com/sourcing-vs-procurement-understanding-the-difference</w:t>
        </w:r>
      </w:hyperlink>
      <w:r>
        <w:t xml:space="preserve"> - Turbo Workforce provides insights into how sourcing enhances procurement by expanding supplier options, leading to cost savings and increased product quality. By conducting competitive bidding processes and fostering relationships with a diverse range of suppliers, businesses can obtain the best value for their procurement needs while mitigating risks associated with relying on a single source. The article also discusses the importance of accessing various sourcing channels to stay informed about market trends and industry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shmicro.com/blog/procurement-vs-sourcing/" TargetMode="External"/><Relationship Id="rId10" Type="http://schemas.openxmlformats.org/officeDocument/2006/relationships/hyperlink" Target="https://www.spendhq.com/resources/sourcing-and-procurement-everything-you-need-to-know/" TargetMode="External"/><Relationship Id="rId11" Type="http://schemas.openxmlformats.org/officeDocument/2006/relationships/hyperlink" Target="https://www.infosysbpm.com/blogs/sourcing-procurement/key-differences-between-sourcing-and-procurement.html" TargetMode="External"/><Relationship Id="rId12" Type="http://schemas.openxmlformats.org/officeDocument/2006/relationships/hyperlink" Target="https://procurementtactics.com/procurement-vs-sourcing/" TargetMode="External"/><Relationship Id="rId13" Type="http://schemas.openxmlformats.org/officeDocument/2006/relationships/hyperlink" Target="https://zeiv.ai/blog/sourcing-vs-procurement" TargetMode="External"/><Relationship Id="rId14" Type="http://schemas.openxmlformats.org/officeDocument/2006/relationships/hyperlink" Target="https://www.ivalua.com/blog/sourcing-vs-procurement-a-comprehensive-analysis-of-supplier-selection-and-purchasing/" TargetMode="External"/><Relationship Id="rId15" Type="http://schemas.openxmlformats.org/officeDocument/2006/relationships/hyperlink" Target="https://www.turboworkforce.com/sourcing-vs-procurement-understanding-the-differ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